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6F" w:rsidRDefault="00236FA1">
      <w:pPr>
        <w:jc w:val="center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  <w:bCs/>
        </w:rPr>
        <w:t>SÚMULA DA 00</w:t>
      </w:r>
      <w:r w:rsidR="00777D82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>ª REUNIÃO ORDINÁRIA CEF-CAU/RJ</w:t>
      </w:r>
    </w:p>
    <w:p w:rsidR="0078286F" w:rsidRDefault="0078286F">
      <w:pPr>
        <w:rPr>
          <w:rFonts w:ascii="Calibri" w:eastAsia="MS Mincho" w:hAnsi="Calibri" w:cs="Calibri"/>
          <w:smallCaps/>
        </w:rPr>
      </w:pPr>
    </w:p>
    <w:tbl>
      <w:tblPr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2268"/>
      </w:tblGrid>
      <w:tr w:rsidR="0078286F" w:rsidTr="00777D82">
        <w:trPr>
          <w:trHeight w:val="285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78286F" w:rsidRDefault="00236FA1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86F" w:rsidRDefault="00777D82" w:rsidP="00777D82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20</w:t>
            </w:r>
            <w:r w:rsidR="001A3657">
              <w:rPr>
                <w:rFonts w:asciiTheme="minorHAnsi" w:eastAsia="MS Mincho" w:hAnsiTheme="minorHAnsi" w:cstheme="minorHAnsi"/>
              </w:rPr>
              <w:t xml:space="preserve"> </w:t>
            </w:r>
            <w:r w:rsidR="00236FA1">
              <w:rPr>
                <w:rFonts w:asciiTheme="minorHAnsi" w:eastAsia="MS Mincho" w:hAnsiTheme="minorHAnsi" w:cstheme="minorHAnsi"/>
              </w:rPr>
              <w:t xml:space="preserve">de </w:t>
            </w:r>
            <w:r>
              <w:rPr>
                <w:rFonts w:asciiTheme="minorHAnsi" w:eastAsia="MS Mincho" w:hAnsiTheme="minorHAnsi" w:cstheme="minorHAnsi"/>
              </w:rPr>
              <w:t>agosto</w:t>
            </w:r>
            <w:r w:rsidR="00236FA1">
              <w:rPr>
                <w:rFonts w:asciiTheme="minorHAnsi" w:eastAsia="MS Mincho" w:hAnsiTheme="minorHAnsi" w:cstheme="minorHAnsi"/>
              </w:rPr>
              <w:t xml:space="preserve"> de 2024, terça-feira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78286F" w:rsidRDefault="00236FA1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86F" w:rsidRDefault="00236FA1" w:rsidP="001A3657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 xml:space="preserve">15:30 às </w:t>
            </w:r>
            <w:r w:rsidR="001A3657">
              <w:rPr>
                <w:rFonts w:asciiTheme="minorHAnsi" w:eastAsia="MS Mincho" w:hAnsiTheme="minorHAnsi" w:cstheme="minorHAnsi"/>
              </w:rPr>
              <w:t>17</w:t>
            </w:r>
            <w:r>
              <w:rPr>
                <w:rFonts w:asciiTheme="minorHAnsi" w:eastAsia="MS Mincho" w:hAnsiTheme="minorHAnsi" w:cstheme="minorHAnsi"/>
              </w:rPr>
              <w:t>:</w:t>
            </w:r>
            <w:r w:rsidR="001A3657">
              <w:rPr>
                <w:rFonts w:asciiTheme="minorHAnsi" w:eastAsia="MS Mincho" w:hAnsiTheme="minorHAnsi" w:cstheme="minorHAnsi"/>
              </w:rPr>
              <w:t>3</w:t>
            </w:r>
            <w:r>
              <w:rPr>
                <w:rFonts w:asciiTheme="minorHAnsi" w:eastAsia="MS Mincho" w:hAnsiTheme="minorHAnsi" w:cstheme="minorHAnsi"/>
              </w:rPr>
              <w:t>0</w:t>
            </w:r>
          </w:p>
        </w:tc>
      </w:tr>
      <w:tr w:rsidR="0078286F" w:rsidTr="00777D82">
        <w:trPr>
          <w:trHeight w:val="285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78286F" w:rsidRDefault="00236FA1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2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86F" w:rsidRDefault="00236FA1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 xml:space="preserve">Reunião híbrida, realizada na sede do Conselho e via Microsoft </w:t>
            </w:r>
            <w:proofErr w:type="spellStart"/>
            <w:r>
              <w:rPr>
                <w:rFonts w:asciiTheme="minorHAnsi" w:eastAsia="MS Mincho" w:hAnsiTheme="minorHAnsi" w:cstheme="minorHAnsi"/>
              </w:rPr>
              <w:t>Teams</w:t>
            </w:r>
            <w:proofErr w:type="spellEnd"/>
            <w:r>
              <w:rPr>
                <w:rFonts w:asciiTheme="minorHAnsi" w:eastAsia="MS Mincho" w:hAnsiTheme="minorHAnsi" w:cstheme="minorHAnsi"/>
              </w:rPr>
              <w:t>.</w:t>
            </w:r>
          </w:p>
        </w:tc>
      </w:tr>
      <w:tr w:rsidR="0078286F" w:rsidTr="00E50C24">
        <w:trPr>
          <w:trHeight w:val="300"/>
        </w:trPr>
        <w:tc>
          <w:tcPr>
            <w:tcW w:w="9073" w:type="dxa"/>
            <w:gridSpan w:val="4"/>
            <w:tcBorders>
              <w:top w:val="single" w:sz="4" w:space="0" w:color="A6A6A6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8286F" w:rsidRDefault="0078286F">
            <w:pPr>
              <w:widowControl w:val="0"/>
              <w:rPr>
                <w:rFonts w:ascii="Calibri" w:eastAsia="MS Mincho" w:hAnsi="Calibri" w:cs="Calibri"/>
                <w:b/>
                <w:bCs/>
              </w:rPr>
            </w:pPr>
          </w:p>
        </w:tc>
      </w:tr>
      <w:tr w:rsidR="0078286F" w:rsidTr="00777D82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39685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PARTICIPANTES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86F" w:rsidRDefault="00236FA1">
            <w:pPr>
              <w:widowControl w:val="0"/>
              <w:rPr>
                <w:rFonts w:ascii="Calibri" w:eastAsia="Arial" w:hAnsi="Calibri" w:cs="Calibri"/>
                <w:bCs/>
                <w:color w:val="00000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Eduardo Ribeiro dos Santos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Remoto</w:t>
            </w:r>
          </w:p>
        </w:tc>
      </w:tr>
      <w:tr w:rsidR="0078286F" w:rsidTr="00777D82">
        <w:trPr>
          <w:trHeight w:val="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78286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86F" w:rsidRDefault="00236FA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Igor Freire de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Vetyemy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–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Cood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Adj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 xml:space="preserve">Remoto </w:t>
            </w:r>
          </w:p>
        </w:tc>
      </w:tr>
      <w:tr w:rsidR="0078286F" w:rsidTr="00777D82">
        <w:trPr>
          <w:trHeight w:val="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78286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86F" w:rsidRDefault="00236FA1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Marllon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Sevilha da Silva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bCs/>
                <w:color w:val="000000"/>
              </w:rPr>
            </w:pPr>
            <w:r>
              <w:rPr>
                <w:rFonts w:ascii="Calibri" w:eastAsia="MS Mincho" w:hAnsi="Calibri" w:cs="Calibri"/>
                <w:bCs/>
                <w:color w:val="000000"/>
              </w:rPr>
              <w:t>Justificou</w:t>
            </w:r>
          </w:p>
        </w:tc>
      </w:tr>
      <w:tr w:rsidR="0078286F" w:rsidTr="00777D82">
        <w:trPr>
          <w:trHeight w:val="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78286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86F" w:rsidRDefault="00236FA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Tanya Argentina Cano Collado -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Coord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bCs/>
                <w:color w:val="000000"/>
              </w:rPr>
            </w:pPr>
            <w:r>
              <w:rPr>
                <w:rFonts w:ascii="Calibri" w:eastAsia="MS Mincho" w:hAnsi="Calibri" w:cs="Calibri"/>
                <w:bCs/>
                <w:color w:val="000000"/>
              </w:rPr>
              <w:t>Remota</w:t>
            </w:r>
          </w:p>
        </w:tc>
      </w:tr>
      <w:tr w:rsidR="0078286F" w:rsidTr="00777D82">
        <w:trPr>
          <w:trHeight w:val="1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78286F">
            <w:pPr>
              <w:widowControl w:val="0"/>
              <w:jc w:val="both"/>
              <w:rPr>
                <w:rFonts w:ascii="Calibri" w:eastAsia="MS Mincho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86F" w:rsidRDefault="001A3657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Ticianne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Ribeiro de Souza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Remota</w:t>
            </w:r>
          </w:p>
        </w:tc>
      </w:tr>
      <w:tr w:rsidR="0078286F" w:rsidTr="00777D82">
        <w:trPr>
          <w:trHeight w:val="1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78286F">
            <w:pPr>
              <w:widowControl w:val="0"/>
              <w:jc w:val="both"/>
              <w:rPr>
                <w:rFonts w:ascii="Calibri" w:eastAsia="MS Mincho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86F" w:rsidRDefault="00777D82">
            <w:pPr>
              <w:pStyle w:val="paragraph"/>
              <w:widowControl w:val="0"/>
              <w:spacing w:beforeAutospacing="0" w:afterAutospacing="0" w:line="259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Millena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Carolie</w:t>
            </w:r>
            <w:proofErr w:type="spellEnd"/>
            <w:r>
              <w:rPr>
                <w:rFonts w:ascii="Calibri" w:hAnsi="Calibri" w:cs="Calibri"/>
              </w:rPr>
              <w:t xml:space="preserve"> M. Miranda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Justificou</w:t>
            </w:r>
          </w:p>
        </w:tc>
      </w:tr>
      <w:tr w:rsidR="0078286F" w:rsidTr="00777D82">
        <w:trPr>
          <w:trHeight w:val="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6F" w:rsidRDefault="0078286F">
            <w:pPr>
              <w:widowControl w:val="0"/>
              <w:jc w:val="both"/>
              <w:rPr>
                <w:rFonts w:ascii="Calibri" w:eastAsia="MS Mincho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 xml:space="preserve">Gustavo Jucá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6F" w:rsidRDefault="00777D82">
            <w:pPr>
              <w:widowControl w:val="0"/>
              <w:jc w:val="both"/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Justificou</w:t>
            </w:r>
          </w:p>
        </w:tc>
      </w:tr>
      <w:tr w:rsidR="0078286F" w:rsidTr="00E50C24">
        <w:trPr>
          <w:trHeight w:val="2091"/>
        </w:trPr>
        <w:tc>
          <w:tcPr>
            <w:tcW w:w="9073" w:type="dxa"/>
            <w:gridSpan w:val="4"/>
            <w:tcBorders>
              <w:top w:val="single" w:sz="4" w:space="0" w:color="000000"/>
              <w:bottom w:val="single" w:sz="4" w:space="0" w:color="A6A6A6"/>
            </w:tcBorders>
            <w:shd w:val="clear" w:color="auto" w:fill="auto"/>
          </w:tcPr>
          <w:p w:rsidR="0078286F" w:rsidRDefault="0078286F">
            <w:pPr>
              <w:widowControl w:val="0"/>
              <w:jc w:val="both"/>
              <w:rPr>
                <w:rFonts w:ascii="Calibri" w:eastAsia="MS Mincho" w:hAnsi="Calibri" w:cs="Calibri"/>
              </w:rPr>
            </w:pPr>
          </w:p>
          <w:p w:rsidR="0001412C" w:rsidRDefault="0001412C">
            <w:pPr>
              <w:widowControl w:val="0"/>
              <w:jc w:val="both"/>
              <w:rPr>
                <w:rFonts w:ascii="Calibri" w:eastAsia="MS Mincho" w:hAnsi="Calibri" w:cs="Calibri"/>
              </w:rPr>
            </w:pPr>
          </w:p>
          <w:tbl>
            <w:tblPr>
              <w:tblStyle w:val="Tabelacomgrade"/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1768"/>
              <w:gridCol w:w="3402"/>
              <w:gridCol w:w="3761"/>
            </w:tblGrid>
            <w:tr w:rsidR="001A3657" w:rsidTr="0001412C">
              <w:tc>
                <w:tcPr>
                  <w:tcW w:w="1768" w:type="dxa"/>
                  <w:vMerge w:val="restart"/>
                </w:tcPr>
                <w:p w:rsidR="001A3657" w:rsidRDefault="001A3657" w:rsidP="001A3657">
                  <w:pPr>
                    <w:widowControl w:val="0"/>
                    <w:jc w:val="center"/>
                    <w:rPr>
                      <w:rFonts w:ascii="Calibri" w:hAnsi="Calibri" w:cs="Calibri"/>
                    </w:rPr>
                  </w:pPr>
                </w:p>
                <w:p w:rsidR="001A3657" w:rsidRDefault="001A3657" w:rsidP="001A3657">
                  <w:pPr>
                    <w:widowControl w:val="0"/>
                    <w:jc w:val="center"/>
                    <w:rPr>
                      <w:rFonts w:ascii="Calibri" w:eastAsia="MS Mincho" w:hAnsi="Calibri" w:cs="Calibri"/>
                    </w:rPr>
                  </w:pPr>
                  <w:r w:rsidRPr="001A3657">
                    <w:rPr>
                      <w:rFonts w:ascii="Calibri" w:hAnsi="Calibri" w:cs="Calibri"/>
                    </w:rPr>
                    <w:t>APOIO</w:t>
                  </w:r>
                </w:p>
              </w:tc>
              <w:tc>
                <w:tcPr>
                  <w:tcW w:w="3402" w:type="dxa"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  <w:r>
                    <w:rPr>
                      <w:rFonts w:ascii="Calibri" w:eastAsia="MS Mincho" w:hAnsi="Calibri" w:cs="Calibri"/>
                    </w:rPr>
                    <w:t>Nathalia Aiello</w:t>
                  </w:r>
                </w:p>
              </w:tc>
              <w:tc>
                <w:tcPr>
                  <w:tcW w:w="3761" w:type="dxa"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  <w:r>
                    <w:rPr>
                      <w:rFonts w:ascii="Calibri" w:eastAsia="MS Mincho" w:hAnsi="Calibri" w:cs="Calibri"/>
                    </w:rPr>
                    <w:t xml:space="preserve">Remota </w:t>
                  </w:r>
                </w:p>
              </w:tc>
            </w:tr>
            <w:tr w:rsidR="001A3657" w:rsidTr="0001412C">
              <w:tc>
                <w:tcPr>
                  <w:tcW w:w="1768" w:type="dxa"/>
                  <w:vMerge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</w:p>
              </w:tc>
              <w:tc>
                <w:tcPr>
                  <w:tcW w:w="3402" w:type="dxa"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  <w:r>
                    <w:rPr>
                      <w:rFonts w:ascii="Calibri" w:eastAsia="MS Mincho" w:hAnsi="Calibri" w:cs="Calibri"/>
                    </w:rPr>
                    <w:t>Alessandra Vandelli</w:t>
                  </w:r>
                </w:p>
              </w:tc>
              <w:tc>
                <w:tcPr>
                  <w:tcW w:w="3761" w:type="dxa"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  <w:r>
                    <w:rPr>
                      <w:rFonts w:ascii="Calibri" w:eastAsia="MS Mincho" w:hAnsi="Calibri" w:cs="Calibri"/>
                    </w:rPr>
                    <w:t>Presencial</w:t>
                  </w:r>
                </w:p>
              </w:tc>
            </w:tr>
            <w:tr w:rsidR="001A3657" w:rsidTr="0001412C">
              <w:tc>
                <w:tcPr>
                  <w:tcW w:w="1768" w:type="dxa"/>
                  <w:vMerge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</w:p>
              </w:tc>
              <w:tc>
                <w:tcPr>
                  <w:tcW w:w="3402" w:type="dxa"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</w:p>
              </w:tc>
              <w:tc>
                <w:tcPr>
                  <w:tcW w:w="3761" w:type="dxa"/>
                </w:tcPr>
                <w:p w:rsidR="001A3657" w:rsidRDefault="001A3657">
                  <w:pPr>
                    <w:widowControl w:val="0"/>
                    <w:jc w:val="both"/>
                    <w:rPr>
                      <w:rFonts w:ascii="Calibri" w:eastAsia="MS Mincho" w:hAnsi="Calibri" w:cs="Calibri"/>
                    </w:rPr>
                  </w:pPr>
                </w:p>
              </w:tc>
            </w:tr>
          </w:tbl>
          <w:p w:rsidR="0078286F" w:rsidRDefault="0078286F">
            <w:pPr>
              <w:widowControl w:val="0"/>
              <w:jc w:val="both"/>
              <w:rPr>
                <w:rFonts w:ascii="Calibri" w:eastAsia="MS Mincho" w:hAnsi="Calibri" w:cs="Calibri"/>
              </w:rPr>
            </w:pPr>
          </w:p>
        </w:tc>
      </w:tr>
      <w:tr w:rsidR="0078286F" w:rsidTr="00E50C24">
        <w:trPr>
          <w:trHeight w:val="285"/>
        </w:trPr>
        <w:tc>
          <w:tcPr>
            <w:tcW w:w="90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78286F" w:rsidRDefault="00236FA1">
            <w:pPr>
              <w:pStyle w:val="PargrafodaLista"/>
              <w:widowControl w:val="0"/>
              <w:numPr>
                <w:ilvl w:val="0"/>
                <w:numId w:val="1"/>
              </w:numPr>
              <w:ind w:left="714" w:hanging="354"/>
              <w:rPr>
                <w:rFonts w:ascii="Calibri" w:eastAsia="MS Mincho" w:hAnsi="Calibri" w:cs="Calibri"/>
                <w:b/>
                <w:bCs/>
              </w:rPr>
            </w:pPr>
            <w:r>
              <w:rPr>
                <w:rFonts w:asciiTheme="minorHAnsi" w:eastAsia="MS Mincho" w:hAnsiTheme="minorHAnsi" w:cstheme="minorHAnsi"/>
                <w:b/>
                <w:bCs/>
              </w:rPr>
              <w:t>Verificação de quórum e apresentação da pauta</w:t>
            </w:r>
          </w:p>
        </w:tc>
      </w:tr>
      <w:tr w:rsidR="0078286F" w:rsidTr="00777D82">
        <w:trPr>
          <w:trHeight w:val="1474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78286F" w:rsidRDefault="0078286F">
            <w:pPr>
              <w:widowControl w:val="0"/>
              <w:rPr>
                <w:rFonts w:ascii="Calibri" w:eastAsia="MS Mincho" w:hAnsi="Calibri" w:cs="Calibri"/>
                <w:b/>
                <w:bCs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86F" w:rsidRDefault="00236FA1">
            <w:pPr>
              <w:widowControl w:val="0"/>
              <w:rPr>
                <w:rFonts w:ascii="Calibri" w:eastAsia="Arial" w:hAnsi="Calibri" w:cs="Calibri"/>
                <w:bCs/>
                <w:color w:val="00000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Quórum confirmado às </w:t>
            </w:r>
            <w:r w:rsidR="001A3657">
              <w:rPr>
                <w:rFonts w:asciiTheme="minorHAnsi" w:eastAsia="Arial" w:hAnsiTheme="minorHAnsi" w:cstheme="minorHAnsi"/>
                <w:bCs/>
                <w:color w:val="000000" w:themeColor="text1"/>
              </w:rPr>
              <w:t>15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:</w:t>
            </w:r>
            <w:r w:rsidR="00777D82">
              <w:rPr>
                <w:rFonts w:asciiTheme="minorHAnsi" w:eastAsia="Arial" w:hAnsiTheme="minorHAnsi" w:cstheme="minorHAnsi"/>
                <w:bCs/>
                <w:color w:val="000000" w:themeColor="text1"/>
              </w:rPr>
              <w:t>38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com os presentes acima nominados.  </w:t>
            </w:r>
          </w:p>
          <w:p w:rsidR="00777D82" w:rsidRPr="00777D82" w:rsidRDefault="00777D82" w:rsidP="00777D82">
            <w:pPr>
              <w:shd w:val="clear" w:color="auto" w:fill="FFFFFF"/>
              <w:suppressAutoHyphens w:val="0"/>
              <w:spacing w:line="241" w:lineRule="atLeast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D82">
              <w:rPr>
                <w:rFonts w:ascii="Calibri" w:eastAsia="Times New Roman" w:hAnsi="Calibri" w:cs="Calibri"/>
                <w:color w:val="000000"/>
                <w:lang w:eastAsia="pt-BR"/>
              </w:rPr>
              <w:t>Pauta:</w:t>
            </w:r>
          </w:p>
          <w:p w:rsidR="00777D82" w:rsidRPr="00777D82" w:rsidRDefault="00777D82" w:rsidP="00777D82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1" w:lineRule="atLeast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D82">
              <w:rPr>
                <w:rFonts w:ascii="Calibri" w:eastAsia="Times New Roman" w:hAnsi="Calibri" w:cs="Calibri"/>
                <w:color w:val="000000"/>
                <w:lang w:eastAsia="pt-BR"/>
              </w:rPr>
              <w:t>Processos GERTEC.</w:t>
            </w:r>
          </w:p>
          <w:p w:rsidR="00777D82" w:rsidRPr="00777D82" w:rsidRDefault="00777D82" w:rsidP="00777D82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1" w:lineRule="atLeast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D82">
              <w:rPr>
                <w:rFonts w:ascii="Calibri" w:eastAsia="Times New Roman" w:hAnsi="Calibri" w:cs="Calibri"/>
                <w:color w:val="000000"/>
                <w:lang w:eastAsia="pt-BR"/>
              </w:rPr>
              <w:t>Fórum de Escolas.</w:t>
            </w:r>
          </w:p>
          <w:p w:rsidR="00777D82" w:rsidRPr="00777D82" w:rsidRDefault="00777D82" w:rsidP="00777D82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1" w:lineRule="atLeast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D82">
              <w:rPr>
                <w:rFonts w:ascii="Calibri" w:eastAsia="Times New Roman" w:hAnsi="Calibri" w:cs="Calibri"/>
                <w:color w:val="000000"/>
                <w:lang w:eastAsia="pt-BR"/>
              </w:rPr>
              <w:t>Encontro de Coordenadores Setembro.</w:t>
            </w:r>
          </w:p>
          <w:p w:rsidR="00777D82" w:rsidRPr="00777D82" w:rsidRDefault="00777D82" w:rsidP="00777D82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1" w:lineRule="atLeast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D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Ações para divulgação e apoio as novas </w:t>
            </w:r>
            <w:proofErr w:type="spellStart"/>
            <w:r w:rsidRPr="00777D82">
              <w:rPr>
                <w:rFonts w:ascii="Calibri" w:eastAsia="Times New Roman" w:hAnsi="Calibri" w:cs="Calibri"/>
                <w:color w:val="000000"/>
                <w:lang w:eastAsia="pt-BR"/>
              </w:rPr>
              <w:t>DCN's</w:t>
            </w:r>
            <w:proofErr w:type="spellEnd"/>
          </w:p>
          <w:p w:rsidR="00777D82" w:rsidRDefault="00777D82" w:rsidP="00777D82">
            <w:pPr>
              <w:widowControl w:val="0"/>
              <w:rPr>
                <w:rFonts w:ascii="Calibri" w:eastAsia="Times New Roman" w:hAnsi="Calibri" w:cs="Calibri"/>
                <w:color w:val="242424"/>
                <w:lang w:eastAsia="pt-BR"/>
              </w:rPr>
            </w:pPr>
          </w:p>
        </w:tc>
      </w:tr>
      <w:tr w:rsidR="0078286F" w:rsidTr="00E50C24">
        <w:trPr>
          <w:trHeight w:val="586"/>
        </w:trPr>
        <w:tc>
          <w:tcPr>
            <w:tcW w:w="9073" w:type="dxa"/>
            <w:gridSpan w:val="4"/>
            <w:tcBorders>
              <w:top w:val="single" w:sz="4" w:space="0" w:color="A6A6A6"/>
              <w:bottom w:val="single" w:sz="4" w:space="0" w:color="000000"/>
            </w:tcBorders>
            <w:shd w:val="clear" w:color="auto" w:fill="auto"/>
          </w:tcPr>
          <w:p w:rsidR="0078286F" w:rsidRDefault="0078286F">
            <w:pPr>
              <w:widowControl w:val="0"/>
              <w:rPr>
                <w:rFonts w:ascii="Calibri" w:eastAsia="MS Mincho" w:hAnsi="Calibri" w:cs="Calibri"/>
                <w:b/>
              </w:rPr>
            </w:pPr>
          </w:p>
        </w:tc>
      </w:tr>
      <w:tr w:rsidR="0078286F" w:rsidTr="00E50C24">
        <w:trPr>
          <w:trHeight w:val="300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78286F" w:rsidRPr="00D8344F" w:rsidRDefault="00D8344F" w:rsidP="00D8344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Processos GERTEC</w:t>
            </w:r>
          </w:p>
        </w:tc>
      </w:tr>
      <w:tr w:rsidR="0078286F" w:rsidTr="00E50C24">
        <w:trPr>
          <w:trHeight w:val="300"/>
        </w:trPr>
        <w:tc>
          <w:tcPr>
            <w:tcW w:w="90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86F" w:rsidRDefault="0078286F">
            <w:pPr>
              <w:widowControl w:val="0"/>
              <w:jc w:val="both"/>
              <w:rPr>
                <w:rFonts w:ascii="Calibri" w:hAnsi="Calibri" w:cs="Calibri"/>
              </w:rPr>
            </w:pPr>
          </w:p>
          <w:p w:rsidR="00777D82" w:rsidRPr="0058435B" w:rsidRDefault="00D93647" w:rsidP="005843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Servidora Nathalia Aiello </w:t>
            </w:r>
            <w:r w:rsidRPr="0058435B">
              <w:rPr>
                <w:rFonts w:asciiTheme="minorHAnsi" w:hAnsiTheme="minorHAnsi" w:cstheme="minorHAnsi"/>
              </w:rPr>
              <w:t xml:space="preserve">apresentou </w:t>
            </w:r>
            <w:r w:rsidR="0058435B" w:rsidRPr="0058435B">
              <w:rPr>
                <w:rFonts w:asciiTheme="minorHAnsi" w:hAnsiTheme="minorHAnsi" w:cstheme="minorHAnsi"/>
              </w:rPr>
              <w:t>03 (três)</w:t>
            </w:r>
            <w:r w:rsidR="00777D82" w:rsidRPr="0058435B">
              <w:rPr>
                <w:rFonts w:asciiTheme="minorHAnsi" w:hAnsiTheme="minorHAnsi" w:cstheme="minorHAnsi"/>
              </w:rPr>
              <w:t xml:space="preserve"> processos de inclusão de títulos de especialização em engenharia de segurança do trabalho.</w:t>
            </w:r>
          </w:p>
          <w:p w:rsidR="00D93647" w:rsidRDefault="00D93647" w:rsidP="00D93647">
            <w:pPr>
              <w:rPr>
                <w:rFonts w:asciiTheme="minorHAnsi" w:hAnsiTheme="minorHAnsi" w:cstheme="minorHAnsi"/>
              </w:rPr>
            </w:pPr>
          </w:p>
          <w:p w:rsidR="00D8344F" w:rsidRDefault="0058435B" w:rsidP="00777D82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Processo 210896/2024 – Maria Rita de Carvalho Ribeiro</w:t>
            </w:r>
          </w:p>
          <w:p w:rsidR="0058435B" w:rsidRDefault="0058435B" w:rsidP="00777D82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Processo 2144194/2024 – Raquel Mendes Rêgo</w:t>
            </w:r>
          </w:p>
          <w:p w:rsidR="0058435B" w:rsidRDefault="0058435B" w:rsidP="00777D82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Processo 2133074/2024 – Ludmila Soares da Silva Souza</w:t>
            </w:r>
          </w:p>
          <w:p w:rsidR="0058435B" w:rsidRDefault="0058435B" w:rsidP="00777D82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58435B" w:rsidRDefault="0058435B" w:rsidP="00777D82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Aprovados com 04 votos favoráveis.</w:t>
            </w:r>
          </w:p>
          <w:p w:rsidR="0058435B" w:rsidRDefault="0058435B" w:rsidP="00777D82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D8344F" w:rsidRDefault="00D8344F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8344F" w:rsidTr="00D8344F">
        <w:tc>
          <w:tcPr>
            <w:tcW w:w="9061" w:type="dxa"/>
          </w:tcPr>
          <w:p w:rsidR="00777D82" w:rsidRPr="00777D82" w:rsidRDefault="00777D82" w:rsidP="00777D82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Fórum de Escolas</w:t>
            </w:r>
          </w:p>
        </w:tc>
      </w:tr>
      <w:tr w:rsidR="00D8344F" w:rsidTr="00D8344F">
        <w:tc>
          <w:tcPr>
            <w:tcW w:w="9061" w:type="dxa"/>
          </w:tcPr>
          <w:p w:rsidR="00D8344F" w:rsidRDefault="00D8344F">
            <w:pPr>
              <w:rPr>
                <w:rFonts w:ascii="Calibri" w:hAnsi="Calibri" w:cs="Calibri"/>
              </w:rPr>
            </w:pPr>
          </w:p>
          <w:p w:rsidR="00777D82" w:rsidRDefault="005843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Coordenadora Tanya Collado apresentou a consolidação das propostas</w:t>
            </w:r>
            <w:r w:rsidR="005D4A35">
              <w:rPr>
                <w:rFonts w:ascii="Calibri" w:hAnsi="Calibri" w:cs="Calibri"/>
              </w:rPr>
              <w:t xml:space="preserve"> para realização do Fórum AU</w:t>
            </w:r>
            <w:r w:rsidR="004B2786">
              <w:rPr>
                <w:rFonts w:ascii="Calibri" w:hAnsi="Calibri" w:cs="Calibri"/>
              </w:rPr>
              <w:t>, com proposta de data para dia 10 de outubro</w:t>
            </w:r>
            <w:r w:rsidR="005D4A35">
              <w:rPr>
                <w:rFonts w:ascii="Calibri" w:hAnsi="Calibri" w:cs="Calibri"/>
              </w:rPr>
              <w:t>.</w:t>
            </w:r>
          </w:p>
          <w:p w:rsidR="005D4A35" w:rsidRDefault="005D4A35">
            <w:pPr>
              <w:rPr>
                <w:rFonts w:ascii="Calibri" w:hAnsi="Calibri" w:cs="Calibri"/>
              </w:rPr>
            </w:pPr>
          </w:p>
          <w:p w:rsidR="005D4A35" w:rsidRDefault="005D4A35">
            <w:pPr>
              <w:rPr>
                <w:rFonts w:ascii="Calibri" w:hAnsi="Calibri" w:cs="Calibri"/>
              </w:rPr>
            </w:pPr>
            <w:r w:rsidRPr="005D4A35">
              <w:rPr>
                <w:rFonts w:ascii="Calibri" w:hAnsi="Calibri" w:cs="Calibri"/>
              </w:rPr>
              <w:drawing>
                <wp:inline distT="0" distB="0" distL="0" distR="0" wp14:anchorId="5E34D75C" wp14:editId="16168B9F">
                  <wp:extent cx="3404153" cy="2924174"/>
                  <wp:effectExtent l="0" t="0" r="635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744" cy="294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A35" w:rsidRDefault="005D4A35">
            <w:pPr>
              <w:rPr>
                <w:rFonts w:ascii="Calibri" w:hAnsi="Calibri" w:cs="Calibri"/>
              </w:rPr>
            </w:pPr>
          </w:p>
          <w:p w:rsidR="005D4A35" w:rsidRDefault="005D4A35">
            <w:pPr>
              <w:rPr>
                <w:rFonts w:ascii="Calibri" w:hAnsi="Calibri" w:cs="Calibri"/>
              </w:rPr>
            </w:pPr>
            <w:r w:rsidRPr="005D4A35">
              <w:rPr>
                <w:rFonts w:ascii="Calibri" w:hAnsi="Calibri" w:cs="Calibri"/>
              </w:rPr>
              <w:drawing>
                <wp:inline distT="0" distB="0" distL="0" distR="0" wp14:anchorId="2C5A2935" wp14:editId="7F23F51E">
                  <wp:extent cx="3390900" cy="2889889"/>
                  <wp:effectExtent l="0" t="0" r="0" b="571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168" cy="289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82" w:rsidRDefault="00777D82">
            <w:pPr>
              <w:rPr>
                <w:rFonts w:ascii="Calibri" w:hAnsi="Calibri" w:cs="Calibri"/>
              </w:rPr>
            </w:pPr>
          </w:p>
          <w:p w:rsidR="00490A42" w:rsidRPr="00A72925" w:rsidRDefault="00490A42" w:rsidP="00A72925">
            <w:pPr>
              <w:rPr>
                <w:rFonts w:asciiTheme="minorHAnsi" w:hAnsiTheme="minorHAnsi" w:cstheme="minorHAnsi"/>
              </w:rPr>
            </w:pPr>
            <w:r w:rsidRPr="00A72925">
              <w:rPr>
                <w:rFonts w:asciiTheme="minorHAnsi" w:hAnsiTheme="minorHAnsi" w:cstheme="minorHAnsi"/>
              </w:rPr>
              <w:t>A feira de estágios, seria maravilhoso, porque isso traz traria organicamente os estudantes sem neces</w:t>
            </w:r>
            <w:r w:rsidR="00A72925" w:rsidRPr="00A72925">
              <w:rPr>
                <w:rFonts w:asciiTheme="minorHAnsi" w:hAnsiTheme="minorHAnsi" w:cstheme="minorHAnsi"/>
              </w:rPr>
              <w:t>sariamente virem caravanas com</w:t>
            </w:r>
            <w:r w:rsidRPr="00A72925">
              <w:rPr>
                <w:rFonts w:asciiTheme="minorHAnsi" w:hAnsiTheme="minorHAnsi" w:cstheme="minorHAnsi"/>
              </w:rPr>
              <w:t xml:space="preserve"> os coordenadores.</w:t>
            </w:r>
          </w:p>
          <w:p w:rsidR="00490A42" w:rsidRPr="00A72925" w:rsidRDefault="00490A42" w:rsidP="00A72925">
            <w:pPr>
              <w:rPr>
                <w:rFonts w:asciiTheme="minorHAnsi" w:hAnsiTheme="minorHAnsi" w:cstheme="minorHAnsi"/>
              </w:rPr>
            </w:pPr>
          </w:p>
          <w:p w:rsidR="00490A42" w:rsidRDefault="00490A42">
            <w:pP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D2D0CE"/>
              </w:rPr>
            </w:pPr>
          </w:p>
          <w:p w:rsidR="00490A42" w:rsidRDefault="00490A42">
            <w:pPr>
              <w:rPr>
                <w:rFonts w:ascii="Calibri" w:hAnsi="Calibri" w:cs="Calibri"/>
              </w:rPr>
            </w:pPr>
          </w:p>
          <w:p w:rsidR="005D4A35" w:rsidRPr="007743A2" w:rsidRDefault="005D4A35" w:rsidP="005843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Conselheiro Eduardo Riberio sugeriu realizar Fórum no</w:t>
            </w:r>
            <w:r w:rsidR="0058435B" w:rsidRPr="0058435B">
              <w:rPr>
                <w:rFonts w:asciiTheme="minorHAnsi" w:hAnsiTheme="minorHAnsi" w:cstheme="minorHAnsi"/>
              </w:rPr>
              <w:t xml:space="preserve"> </w:t>
            </w:r>
            <w:r w:rsidR="004B2786">
              <w:rPr>
                <w:rFonts w:asciiTheme="minorHAnsi" w:hAnsiTheme="minorHAnsi" w:cstheme="minorHAnsi"/>
              </w:rPr>
              <w:t xml:space="preserve">espaço </w:t>
            </w:r>
            <w:r w:rsidR="0058435B" w:rsidRPr="0058435B">
              <w:rPr>
                <w:rFonts w:asciiTheme="minorHAnsi" w:hAnsiTheme="minorHAnsi" w:cstheme="minorHAnsi"/>
              </w:rPr>
              <w:t>IAB</w:t>
            </w:r>
            <w:r w:rsidR="007743A2" w:rsidRPr="007743A2">
              <w:rPr>
                <w:rFonts w:asciiTheme="minorHAnsi" w:hAnsiTheme="minorHAnsi" w:cstheme="minorHAnsi"/>
              </w:rPr>
              <w:t>, pagar os custos, porque fica até num espaço mais interessante para fazer um fórum.</w:t>
            </w:r>
          </w:p>
          <w:p w:rsidR="005D4A35" w:rsidRDefault="005D4A35" w:rsidP="0058435B">
            <w:pPr>
              <w:jc w:val="both"/>
              <w:rPr>
                <w:rFonts w:asciiTheme="minorHAnsi" w:hAnsiTheme="minorHAnsi" w:cstheme="minorHAnsi"/>
              </w:rPr>
            </w:pPr>
          </w:p>
          <w:p w:rsidR="005D4A35" w:rsidRDefault="005D4A35" w:rsidP="0058435B">
            <w:pPr>
              <w:jc w:val="both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Conselheiro Igor 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de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Vetyemy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sugeriu convidar as entidades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AsBEA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e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FeNEA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que fazem parte do CEAU</w:t>
            </w:r>
          </w:p>
          <w:p w:rsidR="005D4A35" w:rsidRDefault="005D4A35" w:rsidP="0058435B">
            <w:pPr>
              <w:jc w:val="both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  <w:p w:rsidR="005D4A35" w:rsidRDefault="005D4A35" w:rsidP="0058435B">
            <w:pPr>
              <w:jc w:val="both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  <w:p w:rsidR="005D4A35" w:rsidRDefault="005D4A35" w:rsidP="005843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Sugestão debates: </w:t>
            </w:r>
            <w:r w:rsidRPr="005D4A35">
              <w:rPr>
                <w:rFonts w:asciiTheme="minorHAnsi" w:eastAsia="Arial" w:hAnsiTheme="minorHAnsi" w:cstheme="minorHAnsi"/>
                <w:bCs/>
                <w:color w:val="000000" w:themeColor="text1"/>
              </w:rPr>
              <w:t>A formação do arquiteto na contemporaneidade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; </w:t>
            </w:r>
            <w:proofErr w:type="gramStart"/>
            <w:r w:rsidRPr="005D4A35">
              <w:rPr>
                <w:rFonts w:asciiTheme="minorHAnsi" w:eastAsia="Arial" w:hAnsiTheme="minorHAnsi" w:cstheme="minorHAnsi"/>
                <w:bCs/>
                <w:color w:val="000000" w:themeColor="text1"/>
              </w:rPr>
              <w:t>Como</w:t>
            </w:r>
            <w:proofErr w:type="gramEnd"/>
            <w:r w:rsidRPr="005D4A35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deve se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r a Formação do Arquiteto hoje; </w:t>
            </w:r>
            <w:r w:rsidRPr="005D4A35">
              <w:rPr>
                <w:rFonts w:asciiTheme="minorHAnsi" w:eastAsia="Arial" w:hAnsiTheme="minorHAnsi" w:cstheme="minorHAnsi"/>
                <w:bCs/>
                <w:color w:val="000000" w:themeColor="text1"/>
              </w:rPr>
              <w:t>Qualidade de Ensino e Inserção profissional: futuro e realidade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; </w:t>
            </w:r>
            <w:r w:rsidRPr="005D4A35">
              <w:rPr>
                <w:rFonts w:asciiTheme="minorHAnsi" w:eastAsia="Arial" w:hAnsiTheme="minorHAnsi" w:cstheme="minorHAnsi"/>
                <w:bCs/>
                <w:color w:val="000000" w:themeColor="text1"/>
              </w:rPr>
              <w:t>O Ensino de hoje para o profissional de amanhã.</w:t>
            </w:r>
          </w:p>
          <w:p w:rsidR="005D4A35" w:rsidRDefault="005D4A35" w:rsidP="0058435B">
            <w:pPr>
              <w:jc w:val="both"/>
              <w:rPr>
                <w:rFonts w:asciiTheme="minorHAnsi" w:hAnsiTheme="minorHAnsi" w:cstheme="minorHAnsi"/>
              </w:rPr>
            </w:pPr>
          </w:p>
          <w:p w:rsidR="00174791" w:rsidRPr="00625019" w:rsidRDefault="00174791" w:rsidP="004B27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D4A35" w:rsidTr="00D8344F">
        <w:tc>
          <w:tcPr>
            <w:tcW w:w="9061" w:type="dxa"/>
          </w:tcPr>
          <w:p w:rsidR="005511D2" w:rsidRDefault="005D4A35" w:rsidP="004B2786">
            <w:pPr>
              <w:jc w:val="both"/>
              <w:rPr>
                <w:rFonts w:ascii="Calibri" w:hAnsi="Calibri" w:cs="Calibri"/>
              </w:rPr>
            </w:pPr>
            <w:r w:rsidRPr="005511D2">
              <w:rPr>
                <w:rFonts w:ascii="Calibri" w:hAnsi="Calibri" w:cs="Calibri"/>
                <w:b/>
              </w:rPr>
              <w:lastRenderedPageBreak/>
              <w:t>Encaminhamentos:</w:t>
            </w:r>
            <w:r>
              <w:rPr>
                <w:rFonts w:ascii="Calibri" w:hAnsi="Calibri" w:cs="Calibri"/>
              </w:rPr>
              <w:t xml:space="preserve"> </w:t>
            </w:r>
          </w:p>
          <w:p w:rsidR="004B2786" w:rsidRPr="005511D2" w:rsidRDefault="005511D2" w:rsidP="005511D2">
            <w:pPr>
              <w:jc w:val="both"/>
              <w:rPr>
                <w:rFonts w:ascii="Calibri" w:hAnsi="Calibri" w:cs="Calibri"/>
              </w:rPr>
            </w:pPr>
            <w:r w:rsidRPr="005511D2">
              <w:rPr>
                <w:rFonts w:ascii="Calibri" w:hAnsi="Calibri" w:cs="Calibri"/>
              </w:rPr>
              <w:t>1-</w:t>
            </w:r>
            <w:r>
              <w:rPr>
                <w:rFonts w:ascii="Calibri" w:hAnsi="Calibri" w:cs="Calibri"/>
              </w:rPr>
              <w:t xml:space="preserve"> </w:t>
            </w:r>
            <w:r w:rsidR="004B2786" w:rsidRPr="005511D2">
              <w:rPr>
                <w:rFonts w:ascii="Calibri" w:hAnsi="Calibri" w:cs="Calibri"/>
              </w:rPr>
              <w:t>Coordenadora Tanya Collado irá v</w:t>
            </w:r>
            <w:r w:rsidR="005D4A35" w:rsidRPr="005511D2">
              <w:rPr>
                <w:rFonts w:ascii="Calibri" w:hAnsi="Calibri" w:cs="Calibri"/>
              </w:rPr>
              <w:t xml:space="preserve">erificar disponibilidade </w:t>
            </w:r>
            <w:r w:rsidR="004005BD" w:rsidRPr="005511D2">
              <w:rPr>
                <w:rFonts w:ascii="Calibri" w:hAnsi="Calibri" w:cs="Calibri"/>
              </w:rPr>
              <w:t>do IAB para dia 10 de outubro</w:t>
            </w:r>
            <w:r w:rsidR="004B2786" w:rsidRPr="005511D2">
              <w:rPr>
                <w:rFonts w:ascii="Calibri" w:hAnsi="Calibri" w:cs="Calibri"/>
              </w:rPr>
              <w:t>.</w:t>
            </w:r>
            <w:r w:rsidR="004005BD" w:rsidRPr="005511D2">
              <w:rPr>
                <w:rFonts w:ascii="Calibri" w:hAnsi="Calibri" w:cs="Calibri"/>
              </w:rPr>
              <w:t xml:space="preserve"> </w:t>
            </w:r>
          </w:p>
          <w:p w:rsidR="004B2786" w:rsidRDefault="005511D2" w:rsidP="004B278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</w:t>
            </w:r>
            <w:r w:rsidR="004B2786">
              <w:rPr>
                <w:rFonts w:ascii="Calibri" w:hAnsi="Calibri" w:cs="Calibri"/>
              </w:rPr>
              <w:t xml:space="preserve">Conselheiro Igor de </w:t>
            </w:r>
            <w:proofErr w:type="spellStart"/>
            <w:r w:rsidR="004B2786">
              <w:rPr>
                <w:rFonts w:ascii="Calibri" w:hAnsi="Calibri" w:cs="Calibri"/>
              </w:rPr>
              <w:t>Vetyeny</w:t>
            </w:r>
            <w:proofErr w:type="spellEnd"/>
            <w:r w:rsidR="004B2786">
              <w:rPr>
                <w:rFonts w:ascii="Calibri" w:hAnsi="Calibri" w:cs="Calibri"/>
              </w:rPr>
              <w:t xml:space="preserve"> irá convidar </w:t>
            </w:r>
            <w:r w:rsidR="00490A42">
              <w:rPr>
                <w:rFonts w:ascii="Calibri" w:hAnsi="Calibri" w:cs="Calibri"/>
              </w:rPr>
              <w:t>avisar</w:t>
            </w:r>
            <w:r w:rsidR="004005BD">
              <w:rPr>
                <w:rFonts w:ascii="Calibri" w:hAnsi="Calibri" w:cs="Calibri"/>
              </w:rPr>
              <w:t xml:space="preserve"> </w:t>
            </w:r>
            <w:r w:rsidR="00490A42">
              <w:rPr>
                <w:rFonts w:ascii="Calibri" w:hAnsi="Calibri" w:cs="Calibri"/>
              </w:rPr>
              <w:t xml:space="preserve">o </w:t>
            </w:r>
            <w:r w:rsidR="004005BD">
              <w:rPr>
                <w:rFonts w:ascii="Calibri" w:hAnsi="Calibri" w:cs="Calibri"/>
              </w:rPr>
              <w:t xml:space="preserve">professor João Calafate </w:t>
            </w:r>
            <w:r w:rsidR="004B2786">
              <w:rPr>
                <w:rFonts w:ascii="Calibri" w:hAnsi="Calibri" w:cs="Calibri"/>
              </w:rPr>
              <w:t xml:space="preserve">para homenagem </w:t>
            </w:r>
            <w:r w:rsidR="00490A42" w:rsidRPr="00490A42">
              <w:rPr>
                <w:rFonts w:asciiTheme="minorHAnsi" w:hAnsiTheme="minorHAnsi" w:cstheme="minorHAnsi"/>
              </w:rPr>
              <w:t>personalidade do ano do ensino</w:t>
            </w:r>
            <w:r w:rsidR="004B2786">
              <w:rPr>
                <w:rFonts w:asciiTheme="minorHAnsi" w:hAnsiTheme="minorHAnsi" w:cstheme="minorHAnsi"/>
              </w:rPr>
              <w:t>.</w:t>
            </w:r>
          </w:p>
          <w:p w:rsidR="005D4A35" w:rsidRDefault="005511D2" w:rsidP="004B2786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3-</w:t>
            </w:r>
            <w:r w:rsidR="004B2786">
              <w:rPr>
                <w:rFonts w:asciiTheme="minorHAnsi" w:hAnsiTheme="minorHAnsi" w:cstheme="minorHAnsi"/>
              </w:rPr>
              <w:t>C</w:t>
            </w:r>
            <w:r w:rsidR="004B2786" w:rsidRPr="004B2786">
              <w:rPr>
                <w:rFonts w:asciiTheme="minorHAnsi" w:hAnsiTheme="minorHAnsi" w:cstheme="minorHAnsi"/>
              </w:rPr>
              <w:t>ada tema um membro da CEF ficará responsável pela mediação</w:t>
            </w:r>
            <w:r>
              <w:rPr>
                <w:rFonts w:asciiTheme="minorHAnsi" w:hAnsiTheme="minorHAnsi" w:cstheme="minorHAnsi"/>
              </w:rPr>
              <w:t>, informar pelo grupo.</w:t>
            </w:r>
            <w:r w:rsidR="004B278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8344F" w:rsidRDefault="00D8344F">
      <w:pPr>
        <w:rPr>
          <w:rFonts w:ascii="Calibri" w:hAnsi="Calibri" w:cs="Calibri"/>
        </w:rPr>
      </w:pPr>
    </w:p>
    <w:p w:rsidR="00DA26A2" w:rsidRDefault="00DA26A2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8344F" w:rsidTr="00D8344F">
        <w:tc>
          <w:tcPr>
            <w:tcW w:w="9061" w:type="dxa"/>
          </w:tcPr>
          <w:p w:rsidR="00D8344F" w:rsidRPr="00D8344F" w:rsidRDefault="007743A2" w:rsidP="00D8344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Evento CAUBR</w:t>
            </w:r>
          </w:p>
        </w:tc>
      </w:tr>
      <w:tr w:rsidR="00D8344F" w:rsidTr="00D8344F">
        <w:tc>
          <w:tcPr>
            <w:tcW w:w="9061" w:type="dxa"/>
          </w:tcPr>
          <w:p w:rsidR="00D8344F" w:rsidRDefault="00D8344F">
            <w:pPr>
              <w:rPr>
                <w:rFonts w:ascii="Calibri" w:hAnsi="Calibri" w:cs="Calibri"/>
              </w:rPr>
            </w:pPr>
          </w:p>
          <w:p w:rsidR="00D8344F" w:rsidRPr="007743A2" w:rsidRDefault="000420CD" w:rsidP="007743A2">
            <w:pPr>
              <w:jc w:val="both"/>
              <w:rPr>
                <w:rFonts w:asciiTheme="minorHAnsi" w:hAnsiTheme="minorHAnsi" w:cstheme="minorHAnsi"/>
              </w:rPr>
            </w:pPr>
            <w:r w:rsidRPr="007743A2">
              <w:rPr>
                <w:rFonts w:asciiTheme="minorHAnsi" w:hAnsiTheme="minorHAnsi" w:cstheme="minorHAnsi"/>
              </w:rPr>
              <w:t xml:space="preserve">Coordenadora Tanya Collado </w:t>
            </w:r>
            <w:r w:rsidR="007743A2" w:rsidRPr="007743A2">
              <w:rPr>
                <w:rFonts w:asciiTheme="minorHAnsi" w:hAnsiTheme="minorHAnsi" w:cstheme="minorHAnsi"/>
              </w:rPr>
              <w:t>informou que irá no X Encontro Nacional de Coordenadores de CEF e do III Seminário Nacional de Formação, Atribuições e Atuação Profissional do CAU que ocorrerá no Espirito Santo nos dias 04 a 06 de setembro.</w:t>
            </w:r>
          </w:p>
          <w:p w:rsidR="00777D82" w:rsidRDefault="00777D82" w:rsidP="00777D8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8344F" w:rsidRDefault="00D8344F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93647" w:rsidTr="00D93647">
        <w:tc>
          <w:tcPr>
            <w:tcW w:w="9061" w:type="dxa"/>
          </w:tcPr>
          <w:p w:rsidR="00D93647" w:rsidRPr="00D93647" w:rsidRDefault="00777D82" w:rsidP="00D93647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Ações para divulgação e apoio as novas </w:t>
            </w:r>
            <w:proofErr w:type="spellStart"/>
            <w:r>
              <w:rPr>
                <w:rFonts w:ascii="Calibri" w:hAnsi="Calibri" w:cs="Calibri"/>
                <w:b/>
              </w:rPr>
              <w:t>DCN’s</w:t>
            </w:r>
            <w:proofErr w:type="spellEnd"/>
          </w:p>
        </w:tc>
      </w:tr>
      <w:tr w:rsidR="00D93647" w:rsidTr="00D93647">
        <w:tc>
          <w:tcPr>
            <w:tcW w:w="9061" w:type="dxa"/>
          </w:tcPr>
          <w:p w:rsidR="00D93647" w:rsidRDefault="00D93647">
            <w:pPr>
              <w:rPr>
                <w:rFonts w:ascii="Calibri" w:hAnsi="Calibri" w:cs="Calibri"/>
              </w:rPr>
            </w:pPr>
          </w:p>
          <w:p w:rsidR="00D93647" w:rsidRDefault="007743A2" w:rsidP="00777D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Aprovado </w:t>
            </w:r>
            <w:r w:rsidR="005511D2">
              <w:rPr>
                <w:rFonts w:ascii="Calibri" w:hAnsi="Calibri" w:cs="Calibri"/>
              </w:rPr>
              <w:t xml:space="preserve">solicitar a comunicação </w:t>
            </w:r>
            <w:r>
              <w:rPr>
                <w:rFonts w:ascii="Calibri" w:hAnsi="Calibri" w:cs="Calibri"/>
              </w:rPr>
              <w:t xml:space="preserve">ações de divulgação e apoio as novas </w:t>
            </w:r>
            <w:proofErr w:type="spellStart"/>
            <w:r>
              <w:rPr>
                <w:rFonts w:ascii="Calibri" w:hAnsi="Calibri" w:cs="Calibri"/>
              </w:rPr>
              <w:t>DCN’s</w:t>
            </w:r>
            <w:proofErr w:type="spellEnd"/>
          </w:p>
          <w:p w:rsidR="00777D82" w:rsidRDefault="00777D82" w:rsidP="00777D82">
            <w:pPr>
              <w:rPr>
                <w:rFonts w:ascii="Calibri" w:hAnsi="Calibri" w:cs="Calibri"/>
              </w:rPr>
            </w:pPr>
          </w:p>
          <w:p w:rsidR="00777D82" w:rsidRDefault="00777D82" w:rsidP="00777D82">
            <w:pPr>
              <w:rPr>
                <w:rFonts w:ascii="Calibri" w:hAnsi="Calibri" w:cs="Calibri"/>
              </w:rPr>
            </w:pPr>
          </w:p>
        </w:tc>
      </w:tr>
    </w:tbl>
    <w:p w:rsidR="00D8344F" w:rsidRDefault="00D8344F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C6EA9" w:rsidTr="002C6EA9">
        <w:tc>
          <w:tcPr>
            <w:tcW w:w="9061" w:type="dxa"/>
          </w:tcPr>
          <w:p w:rsidR="002C6EA9" w:rsidRPr="002C6EA9" w:rsidRDefault="002C6EA9" w:rsidP="002C6EA9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2C6EA9">
              <w:rPr>
                <w:rFonts w:ascii="Calibri" w:hAnsi="Calibri" w:cs="Calibri"/>
                <w:b/>
              </w:rPr>
              <w:t xml:space="preserve">Assuntos Gerais </w:t>
            </w:r>
          </w:p>
        </w:tc>
      </w:tr>
      <w:tr w:rsidR="002C6EA9" w:rsidTr="002C6EA9">
        <w:tc>
          <w:tcPr>
            <w:tcW w:w="9061" w:type="dxa"/>
          </w:tcPr>
          <w:p w:rsidR="002C6EA9" w:rsidRDefault="002C6EA9">
            <w:pPr>
              <w:rPr>
                <w:rFonts w:ascii="Calibri" w:hAnsi="Calibri" w:cs="Calibri"/>
              </w:rPr>
            </w:pPr>
          </w:p>
          <w:p w:rsidR="00777D82" w:rsidRDefault="007743A2" w:rsidP="00333F4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Conselheira </w:t>
            </w:r>
            <w:proofErr w:type="spellStart"/>
            <w:r>
              <w:rPr>
                <w:rFonts w:asciiTheme="minorHAnsi" w:hAnsiTheme="minorHAnsi" w:cstheme="minorHAnsi"/>
              </w:rPr>
              <w:t>Ticianne</w:t>
            </w:r>
            <w:proofErr w:type="spellEnd"/>
            <w:r w:rsidR="008B2794">
              <w:rPr>
                <w:rFonts w:asciiTheme="minorHAnsi" w:hAnsiTheme="minorHAnsi" w:cstheme="minorHAnsi"/>
              </w:rPr>
              <w:t xml:space="preserve"> Ribeiro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relatou que </w:t>
            </w:r>
            <w:r w:rsidRPr="007743A2">
              <w:rPr>
                <w:rFonts w:asciiTheme="minorHAnsi" w:hAnsiTheme="minorHAnsi" w:cstheme="minorHAnsi"/>
              </w:rPr>
              <w:t>no pós-pandemia muitos alunos passaram a ter problemas com estágios, sobretudo os que são em home office. Por conta disso, aqui no Ibmec fizemos uma campanha de conscientização sobre a lei de estágio que incluiu muita conversa presencial em sala e contou também com a elaboração de duas postagens para que eles pudessem consultar e relembrar dos principais pontos.</w:t>
            </w:r>
          </w:p>
          <w:p w:rsidR="007743A2" w:rsidRDefault="007743A2" w:rsidP="00333F4A">
            <w:pPr>
              <w:jc w:val="both"/>
              <w:rPr>
                <w:rFonts w:asciiTheme="minorHAnsi" w:hAnsiTheme="minorHAnsi" w:cstheme="minorHAnsi"/>
              </w:rPr>
            </w:pPr>
          </w:p>
          <w:p w:rsidR="007743A2" w:rsidRDefault="007743A2" w:rsidP="007743A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 </w:t>
            </w:r>
            <w:r w:rsidRPr="007743A2">
              <w:rPr>
                <w:rFonts w:asciiTheme="minorHAnsi" w:hAnsiTheme="minorHAnsi" w:cstheme="minorHAnsi"/>
              </w:rPr>
              <w:t xml:space="preserve">material </w:t>
            </w:r>
            <w:r>
              <w:rPr>
                <w:rFonts w:asciiTheme="minorHAnsi" w:hAnsiTheme="minorHAnsi" w:cstheme="minorHAnsi"/>
              </w:rPr>
              <w:t xml:space="preserve">que </w:t>
            </w:r>
            <w:r w:rsidRPr="007743A2">
              <w:rPr>
                <w:rFonts w:asciiTheme="minorHAnsi" w:hAnsiTheme="minorHAnsi" w:cstheme="minorHAnsi"/>
              </w:rPr>
              <w:t xml:space="preserve">foi elaborado </w:t>
            </w:r>
            <w:r>
              <w:rPr>
                <w:rFonts w:asciiTheme="minorHAnsi" w:hAnsiTheme="minorHAnsi" w:cstheme="minorHAnsi"/>
              </w:rPr>
              <w:t>com</w:t>
            </w:r>
            <w:r w:rsidRPr="007743A2">
              <w:rPr>
                <w:rFonts w:asciiTheme="minorHAnsi" w:hAnsiTheme="minorHAnsi" w:cstheme="minorHAnsi"/>
              </w:rPr>
              <w:t xml:space="preserve"> setor de Carre</w:t>
            </w:r>
            <w:r>
              <w:rPr>
                <w:rFonts w:asciiTheme="minorHAnsi" w:hAnsiTheme="minorHAnsi" w:cstheme="minorHAnsi"/>
              </w:rPr>
              <w:t xml:space="preserve">iras e pelo jurídico do IBMEC, sentiu </w:t>
            </w:r>
            <w:r w:rsidRPr="007743A2">
              <w:rPr>
                <w:rFonts w:asciiTheme="minorHAnsi" w:hAnsiTheme="minorHAnsi" w:cstheme="minorHAnsi"/>
              </w:rPr>
              <w:t xml:space="preserve">que surtiu um resultado bem positivo. </w:t>
            </w:r>
          </w:p>
          <w:p w:rsidR="007743A2" w:rsidRDefault="007743A2" w:rsidP="007743A2">
            <w:pPr>
              <w:jc w:val="both"/>
              <w:rPr>
                <w:rFonts w:asciiTheme="minorHAnsi" w:hAnsiTheme="minorHAnsi" w:cstheme="minorHAnsi"/>
              </w:rPr>
            </w:pPr>
          </w:p>
          <w:p w:rsidR="007743A2" w:rsidRPr="007743A2" w:rsidRDefault="007743A2" w:rsidP="007743A2">
            <w:pPr>
              <w:jc w:val="both"/>
              <w:rPr>
                <w:rFonts w:asciiTheme="minorHAnsi" w:hAnsiTheme="minorHAnsi" w:cstheme="minorHAnsi"/>
              </w:rPr>
            </w:pPr>
          </w:p>
          <w:p w:rsidR="007743A2" w:rsidRDefault="007743A2" w:rsidP="007743A2">
            <w:pPr>
              <w:jc w:val="both"/>
              <w:rPr>
                <w:rFonts w:asciiTheme="minorHAnsi" w:hAnsiTheme="minorHAnsi" w:cstheme="minorHAnsi"/>
              </w:rPr>
            </w:pPr>
            <w:r w:rsidRPr="007743A2">
              <w:rPr>
                <w:rFonts w:asciiTheme="minorHAnsi" w:hAnsiTheme="minorHAnsi" w:cstheme="minorHAnsi"/>
              </w:rPr>
              <w:t xml:space="preserve">Por isso, </w:t>
            </w:r>
            <w:r>
              <w:rPr>
                <w:rFonts w:asciiTheme="minorHAnsi" w:hAnsiTheme="minorHAnsi" w:cstheme="minorHAnsi"/>
              </w:rPr>
              <w:t>sugere que a</w:t>
            </w:r>
            <w:r w:rsidRPr="007743A2">
              <w:rPr>
                <w:rFonts w:asciiTheme="minorHAnsi" w:hAnsiTheme="minorHAnsi" w:cstheme="minorHAnsi"/>
              </w:rPr>
              <w:t xml:space="preserve"> CEF fazer alguma campanha de conscientização junto aos escritórios e arquitetos formados, que muitas vezes são os patrões.</w:t>
            </w:r>
          </w:p>
          <w:p w:rsidR="005511D2" w:rsidRDefault="005511D2" w:rsidP="007743A2">
            <w:pPr>
              <w:jc w:val="both"/>
              <w:rPr>
                <w:rFonts w:asciiTheme="minorHAnsi" w:hAnsiTheme="minorHAnsi" w:cstheme="minorHAnsi"/>
              </w:rPr>
            </w:pPr>
          </w:p>
          <w:p w:rsidR="005511D2" w:rsidRDefault="005511D2" w:rsidP="007743A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Gerente Carolina Mamede informou que no dia 24 de agosto às 15h, ocorrerá colação de grau da UNISUM e pergunta quem poderá representar CEF</w:t>
            </w:r>
          </w:p>
          <w:p w:rsidR="00333F4A" w:rsidRPr="00333F4A" w:rsidRDefault="00333F4A" w:rsidP="00333F4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8344F" w:rsidRDefault="00D8344F">
      <w:pPr>
        <w:rPr>
          <w:rFonts w:ascii="Calibri" w:hAnsi="Calibri" w:cs="Calibri"/>
        </w:rPr>
      </w:pPr>
    </w:p>
    <w:p w:rsidR="002C6EA9" w:rsidRDefault="002C6EA9">
      <w:pPr>
        <w:rPr>
          <w:rFonts w:ascii="Calibri" w:hAnsi="Calibri" w:cs="Calibri"/>
        </w:rPr>
      </w:pPr>
    </w:p>
    <w:p w:rsidR="002C6EA9" w:rsidRDefault="002C6EA9">
      <w:pPr>
        <w:rPr>
          <w:rFonts w:ascii="Calibri" w:hAnsi="Calibri" w:cs="Calibri"/>
        </w:rPr>
      </w:pPr>
    </w:p>
    <w:p w:rsidR="00D8344F" w:rsidRPr="00377CF8" w:rsidRDefault="00D8344F" w:rsidP="00D8344F">
      <w:pPr>
        <w:pStyle w:val="NormalWeb"/>
        <w:spacing w:beforeAutospacing="0" w:afterAutospacing="0"/>
        <w:jc w:val="both"/>
        <w:rPr>
          <w:rFonts w:asciiTheme="minorHAnsi" w:hAnsiTheme="minorHAnsi" w:cstheme="minorHAnsi"/>
          <w:color w:val="000000"/>
        </w:rPr>
      </w:pPr>
      <w:r w:rsidRPr="00E30E30">
        <w:rPr>
          <w:rFonts w:asciiTheme="minorHAnsi" w:hAnsiTheme="minorHAnsi" w:cstheme="minorHAnsi"/>
          <w:color w:val="000000"/>
        </w:rPr>
        <w:t xml:space="preserve">Não havendo mais nada a ser tratado a Reunião </w:t>
      </w:r>
      <w:r>
        <w:rPr>
          <w:rFonts w:asciiTheme="minorHAnsi" w:hAnsiTheme="minorHAnsi" w:cstheme="minorHAnsi"/>
          <w:color w:val="000000"/>
        </w:rPr>
        <w:t>ampliada</w:t>
      </w:r>
      <w:r w:rsidRPr="00E30E30">
        <w:rPr>
          <w:rFonts w:asciiTheme="minorHAnsi" w:hAnsiTheme="minorHAnsi" w:cstheme="minorHAnsi"/>
          <w:color w:val="000000"/>
        </w:rPr>
        <w:t xml:space="preserve"> da CEF-RJ </w:t>
      </w:r>
      <w:r>
        <w:rPr>
          <w:rFonts w:asciiTheme="minorHAnsi" w:hAnsiTheme="minorHAnsi" w:cstheme="minorHAnsi"/>
          <w:color w:val="000000"/>
        </w:rPr>
        <w:t xml:space="preserve">com os Coordenadores de curso, </w:t>
      </w:r>
      <w:r w:rsidRPr="00E30E30">
        <w:rPr>
          <w:rFonts w:asciiTheme="minorHAnsi" w:hAnsiTheme="minorHAnsi" w:cstheme="minorHAnsi"/>
          <w:color w:val="000000"/>
        </w:rPr>
        <w:t>encerrou às 1</w:t>
      </w:r>
      <w:r>
        <w:rPr>
          <w:rFonts w:asciiTheme="minorHAnsi" w:hAnsiTheme="minorHAnsi" w:cstheme="minorHAnsi"/>
          <w:color w:val="000000"/>
        </w:rPr>
        <w:t>7</w:t>
      </w:r>
      <w:r w:rsidRPr="00E30E30">
        <w:rPr>
          <w:rFonts w:asciiTheme="minorHAnsi" w:hAnsiTheme="minorHAnsi" w:cstheme="minorHAnsi"/>
          <w:color w:val="000000"/>
        </w:rPr>
        <w:t>:</w:t>
      </w:r>
      <w:r w:rsidR="005511D2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5</w:t>
      </w:r>
      <w:r w:rsidRPr="00E30E30">
        <w:rPr>
          <w:rFonts w:asciiTheme="minorHAnsi" w:hAnsiTheme="minorHAnsi" w:cstheme="minorHAnsi"/>
          <w:color w:val="000000"/>
        </w:rPr>
        <w:t xml:space="preserve"> com a presença dos nomeados acima, a súmula foi lavrada por mim Alessandra Vandelli, Assessora de Comissões e segue assinada pela Coordenadora Tanya Collado.</w:t>
      </w:r>
    </w:p>
    <w:p w:rsidR="00D8344F" w:rsidRDefault="00D8344F" w:rsidP="00D8344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511D2" w:rsidRDefault="005511D2" w:rsidP="00D8344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511D2" w:rsidRPr="00377CF8" w:rsidRDefault="005511D2" w:rsidP="00D8344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8344F" w:rsidRPr="00377CF8" w:rsidRDefault="00D8344F" w:rsidP="00D8344F">
      <w:pPr>
        <w:spacing w:line="259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77CF8">
        <w:rPr>
          <w:rFonts w:asciiTheme="minorHAnsi" w:hAnsiTheme="minorHAnsi" w:cstheme="minorHAnsi"/>
          <w:b/>
          <w:bCs/>
          <w:color w:val="000000" w:themeColor="text1"/>
        </w:rPr>
        <w:t>Tanya Argentina Cano Collado</w:t>
      </w:r>
    </w:p>
    <w:p w:rsidR="0078286F" w:rsidRDefault="00D8344F" w:rsidP="00D8344F">
      <w:pPr>
        <w:jc w:val="center"/>
        <w:rPr>
          <w:rFonts w:asciiTheme="minorHAnsi" w:hAnsiTheme="minorHAnsi" w:cstheme="minorHAnsi"/>
        </w:rPr>
      </w:pPr>
      <w:r w:rsidRPr="00377CF8">
        <w:rPr>
          <w:rFonts w:asciiTheme="minorHAnsi" w:hAnsiTheme="minorHAnsi" w:cstheme="minorHAnsi"/>
        </w:rPr>
        <w:t>Coordenadora da CEF-CAU/RJ</w:t>
      </w:r>
    </w:p>
    <w:p w:rsidR="002C6EA9" w:rsidRDefault="002C6EA9" w:rsidP="00D8344F">
      <w:pPr>
        <w:jc w:val="center"/>
        <w:rPr>
          <w:rFonts w:asciiTheme="minorHAnsi" w:hAnsiTheme="minorHAnsi" w:cstheme="minorHAnsi"/>
        </w:rPr>
      </w:pPr>
    </w:p>
    <w:p w:rsidR="002C6EA9" w:rsidRDefault="002C6EA9" w:rsidP="00D8344F">
      <w:pPr>
        <w:jc w:val="center"/>
        <w:rPr>
          <w:rFonts w:asciiTheme="minorHAnsi" w:hAnsiTheme="minorHAnsi" w:cstheme="minorHAnsi"/>
        </w:rPr>
      </w:pPr>
    </w:p>
    <w:p w:rsidR="002C6EA9" w:rsidRPr="002C6EA9" w:rsidRDefault="002C6EA9" w:rsidP="002C6EA9">
      <w:pPr>
        <w:jc w:val="both"/>
        <w:rPr>
          <w:rFonts w:asciiTheme="minorHAnsi" w:hAnsiTheme="minorHAnsi" w:cstheme="minorHAnsi"/>
        </w:rPr>
      </w:pPr>
    </w:p>
    <w:sectPr w:rsidR="002C6EA9" w:rsidRPr="002C6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1560" w:left="1701" w:header="1418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72" w:rsidRDefault="00182F72">
      <w:r>
        <w:separator/>
      </w:r>
    </w:p>
  </w:endnote>
  <w:endnote w:type="continuationSeparator" w:id="0">
    <w:p w:rsidR="00182F72" w:rsidRDefault="001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F" w:rsidRDefault="00236FA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 w:rsidR="0078286F" w:rsidRDefault="00236FA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 xml:space="preserve">  /</w:t>
    </w:r>
    <w:proofErr w:type="gramEnd"/>
    <w:r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F" w:rsidRDefault="00236FA1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  <w:r>
      <w:t xml:space="preserve">   </w:t>
    </w:r>
  </w:p>
  <w:p w:rsidR="0078286F" w:rsidRDefault="00236FA1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 w:rsidR="0078286F" w:rsidRDefault="0078286F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F" w:rsidRDefault="00236FA1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  <w:r>
      <w:t xml:space="preserve">   </w:t>
    </w:r>
  </w:p>
  <w:p w:rsidR="0078286F" w:rsidRDefault="00236FA1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 w:rsidR="0078286F" w:rsidRDefault="0078286F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72" w:rsidRDefault="00182F72">
      <w:r>
        <w:separator/>
      </w:r>
    </w:p>
  </w:footnote>
  <w:footnote w:type="continuationSeparator" w:id="0">
    <w:p w:rsidR="00182F72" w:rsidRDefault="0018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F" w:rsidRDefault="00236FA1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96D7A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F" w:rsidRDefault="00236FA1">
    <w:pPr>
      <w:pStyle w:val="Cabealho"/>
      <w:tabs>
        <w:tab w:val="clear" w:pos="4320"/>
        <w:tab w:val="clear" w:pos="8640"/>
        <w:tab w:val="left" w:pos="3540"/>
      </w:tabs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noProof/>
        <w:color w:val="386C71"/>
        <w:sz w:val="20"/>
        <w:szCs w:val="20"/>
        <w:lang w:eastAsia="pt-BR"/>
      </w:rPr>
      <w:drawing>
        <wp:anchor distT="0" distB="0" distL="114300" distR="11430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3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286F" w:rsidRDefault="0078286F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F" w:rsidRDefault="00236FA1"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4" name="Figura2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axCondensed" w:hAnsi="DaxCondensed" w:cs="Arial"/>
        <w:color w:val="386C71"/>
        <w:sz w:val="20"/>
        <w:szCs w:val="20"/>
      </w:rPr>
      <w:t>Comissão de Ensino e Formação</w:t>
    </w:r>
  </w:p>
  <w:p w:rsidR="0078286F" w:rsidRDefault="007828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2A5C"/>
    <w:multiLevelType w:val="multilevel"/>
    <w:tmpl w:val="9948D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5E0591"/>
    <w:multiLevelType w:val="multilevel"/>
    <w:tmpl w:val="82C8D74C"/>
    <w:lvl w:ilvl="0">
      <w:start w:val="1"/>
      <w:numFmt w:val="decimal"/>
      <w:lvlText w:val="%1."/>
      <w:lvlJc w:val="left"/>
      <w:pPr>
        <w:tabs>
          <w:tab w:val="num" w:pos="0"/>
        </w:tabs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483975A9"/>
    <w:multiLevelType w:val="multilevel"/>
    <w:tmpl w:val="33E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67AD3"/>
    <w:multiLevelType w:val="multilevel"/>
    <w:tmpl w:val="BFB6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F"/>
    <w:rsid w:val="0001412C"/>
    <w:rsid w:val="000375DA"/>
    <w:rsid w:val="000420CD"/>
    <w:rsid w:val="0004374C"/>
    <w:rsid w:val="0014017D"/>
    <w:rsid w:val="00144DC5"/>
    <w:rsid w:val="00174791"/>
    <w:rsid w:val="00182F72"/>
    <w:rsid w:val="001A3657"/>
    <w:rsid w:val="00236FA1"/>
    <w:rsid w:val="002941F8"/>
    <w:rsid w:val="002A4E18"/>
    <w:rsid w:val="002C6EA9"/>
    <w:rsid w:val="002F1D2F"/>
    <w:rsid w:val="0033223F"/>
    <w:rsid w:val="00333F4A"/>
    <w:rsid w:val="00381370"/>
    <w:rsid w:val="00391BA2"/>
    <w:rsid w:val="0039685C"/>
    <w:rsid w:val="004005BD"/>
    <w:rsid w:val="00490A42"/>
    <w:rsid w:val="004B2786"/>
    <w:rsid w:val="004D3F37"/>
    <w:rsid w:val="00535A75"/>
    <w:rsid w:val="005511D2"/>
    <w:rsid w:val="0058435B"/>
    <w:rsid w:val="005D4A35"/>
    <w:rsid w:val="00625019"/>
    <w:rsid w:val="00665D94"/>
    <w:rsid w:val="007743A2"/>
    <w:rsid w:val="00777D82"/>
    <w:rsid w:val="0078286F"/>
    <w:rsid w:val="0079181A"/>
    <w:rsid w:val="008034BC"/>
    <w:rsid w:val="00817C8B"/>
    <w:rsid w:val="008B2794"/>
    <w:rsid w:val="008F7E13"/>
    <w:rsid w:val="00974546"/>
    <w:rsid w:val="009C1854"/>
    <w:rsid w:val="00A16022"/>
    <w:rsid w:val="00A2520A"/>
    <w:rsid w:val="00A72925"/>
    <w:rsid w:val="00B46F15"/>
    <w:rsid w:val="00BB3866"/>
    <w:rsid w:val="00C21940"/>
    <w:rsid w:val="00CF7075"/>
    <w:rsid w:val="00D44487"/>
    <w:rsid w:val="00D8344F"/>
    <w:rsid w:val="00D93647"/>
    <w:rsid w:val="00D9521B"/>
    <w:rsid w:val="00DA26A2"/>
    <w:rsid w:val="00E5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289AA-6D01-415F-A999-67156C9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4C3048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qFormat/>
    <w:rsid w:val="004C3048"/>
    <w:rPr>
      <w:rFonts w:ascii="Cambria" w:eastAsia="Cambria" w:hAnsi="Cambria" w:cs="Times New Roman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C3048"/>
    <w:rPr>
      <w:rFonts w:ascii="Cambria" w:eastAsia="Cambria" w:hAnsi="Cambria" w:cs="Times New Roman"/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4C3048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unhideWhenUsed/>
    <w:rsid w:val="00B63C2E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qFormat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qFormat/>
    <w:rsid w:val="00B309B7"/>
  </w:style>
  <w:style w:type="character" w:customStyle="1" w:styleId="apple-converted-space">
    <w:name w:val="apple-converted-space"/>
    <w:basedOn w:val="Fontepargpadro"/>
    <w:qFormat/>
    <w:rsid w:val="00483414"/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qFormat/>
    <w:rsid w:val="00BC0824"/>
  </w:style>
  <w:style w:type="character" w:styleId="Refdecomentrio">
    <w:name w:val="annotation reference"/>
    <w:uiPriority w:val="99"/>
    <w:semiHidden/>
    <w:unhideWhenUsed/>
    <w:qFormat/>
    <w:rsid w:val="00A54736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54736"/>
    <w:rPr>
      <w:rFonts w:ascii="Cambria" w:eastAsia="Cambria" w:hAnsi="Cambria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uiPriority w:val="99"/>
    <w:semiHidden/>
    <w:unhideWhenUsed/>
    <w:qFormat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qFormat/>
    <w:rsid w:val="00FB054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markowy68kd24">
    <w:name w:val="markowy68kd24"/>
    <w:qFormat/>
    <w:rsid w:val="00BF638A"/>
  </w:style>
  <w:style w:type="character" w:customStyle="1" w:styleId="normaltextrun">
    <w:name w:val="normaltextrun"/>
    <w:qFormat/>
    <w:rsid w:val="00507DFF"/>
  </w:style>
  <w:style w:type="character" w:customStyle="1" w:styleId="eop">
    <w:name w:val="eop"/>
    <w:qFormat/>
    <w:rsid w:val="00507DFF"/>
  </w:style>
  <w:style w:type="character" w:customStyle="1" w:styleId="markqusjqeepb">
    <w:name w:val="markqusjqeepb"/>
    <w:basedOn w:val="Fontepargpadro"/>
    <w:qFormat/>
    <w:rsid w:val="00FD20AB"/>
  </w:style>
  <w:style w:type="character" w:customStyle="1" w:styleId="timestampscreenreaderfriendly-364">
    <w:name w:val="timestampscreenreaderfriendly-364"/>
    <w:basedOn w:val="Fontepargpadro"/>
    <w:qFormat/>
    <w:rsid w:val="00E579B0"/>
  </w:style>
  <w:style w:type="character" w:customStyle="1" w:styleId="screenreaderfriendlyhiddentag-362">
    <w:name w:val="screenreaderfriendlyhiddentag-362"/>
    <w:basedOn w:val="Fontepargpadro"/>
    <w:qFormat/>
    <w:rsid w:val="003976B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3AD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1056"/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840D6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47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4736"/>
    <w:rPr>
      <w:b/>
      <w:bCs/>
    </w:rPr>
  </w:style>
  <w:style w:type="paragraph" w:customStyle="1" w:styleId="paragraph">
    <w:name w:val="paragraph"/>
    <w:basedOn w:val="Normal"/>
    <w:qFormat/>
    <w:rsid w:val="00507DFF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hiquie128">
    <w:name w:val="markhiquie128"/>
    <w:basedOn w:val="Fontepargpadro"/>
    <w:rsid w:val="001A3657"/>
  </w:style>
  <w:style w:type="character" w:customStyle="1" w:styleId="screenreaderfriendlyhiddentag-296">
    <w:name w:val="screenreaderfriendlyhiddentag-296"/>
    <w:basedOn w:val="Fontepargpadro"/>
    <w:rsid w:val="00E50C24"/>
  </w:style>
  <w:style w:type="character" w:customStyle="1" w:styleId="screenreaderfriendlyhiddentag-360">
    <w:name w:val="screenreaderfriendlyhiddentag-360"/>
    <w:basedOn w:val="Fontepargpadro"/>
    <w:rsid w:val="0001412C"/>
  </w:style>
  <w:style w:type="character" w:customStyle="1" w:styleId="screenreaderfriendlyhiddentag-432">
    <w:name w:val="screenreaderfriendlyhiddentag-432"/>
    <w:basedOn w:val="Fontepargpadro"/>
    <w:rsid w:val="00BB3866"/>
  </w:style>
  <w:style w:type="character" w:customStyle="1" w:styleId="screenreaderfriendlyhiddentag-390">
    <w:name w:val="screenreaderfriendlyhiddentag-390"/>
    <w:basedOn w:val="Fontepargpadro"/>
    <w:rsid w:val="0017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5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82CDDFC3DD3498880DE7912340CA0" ma:contentTypeVersion="12" ma:contentTypeDescription="Crie um novo documento." ma:contentTypeScope="" ma:versionID="f1d8c8627cb16ab3844fea37fa3b42b8">
  <xsd:schema xmlns:xsd="http://www.w3.org/2001/XMLSchema" xmlns:xs="http://www.w3.org/2001/XMLSchema" xmlns:p="http://schemas.microsoft.com/office/2006/metadata/properties" xmlns:ns2="0480c6af-c572-468c-a68e-54b487bd4d8f" xmlns:ns3="9f2172b2-ac57-41ee-adc9-22f6b1034b45" targetNamespace="http://schemas.microsoft.com/office/2006/metadata/properties" ma:root="true" ma:fieldsID="9ed655aad463c25987d91e68e0c81e79" ns2:_="" ns3:_="">
    <xsd:import namespace="0480c6af-c572-468c-a68e-54b487bd4d8f"/>
    <xsd:import namespace="9f2172b2-ac57-41ee-adc9-22f6b1034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0c6af-c572-468c-a68e-54b487bd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72b2-ac57-41ee-adc9-22f6b1034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45A1-E019-4E2C-865D-2D2FD2CF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0c6af-c572-468c-a68e-54b487bd4d8f"/>
    <ds:schemaRef ds:uri="9f2172b2-ac57-41ee-adc9-22f6b1034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1CBC4-DCB9-46F9-8997-59600FD0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Alessandra AV. Vandelli</cp:lastModifiedBy>
  <cp:revision>14</cp:revision>
  <cp:lastPrinted>2020-12-04T20:19:00Z</cp:lastPrinted>
  <dcterms:created xsi:type="dcterms:W3CDTF">2024-07-08T20:56:00Z</dcterms:created>
  <dcterms:modified xsi:type="dcterms:W3CDTF">2024-10-01T17:30:00Z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0x010100E9482CDDFC3DD3498880DE7912340CA0</vt:lpwstr>
  </property>
  <property fmtid="{D5CDD505-2E9C-101B-9397-08002B2CF9AE}" pid="3" name="_DocHome">
    <vt:i4>1699323113</vt:i4>
  </property>
</Properties>
</file>