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673F01" w:rsidRPr="0076752E" w14:paraId="3CEE9322" w14:textId="77777777" w:rsidTr="00EC263C">
        <w:trPr>
          <w:cantSplit/>
          <w:trHeight w:val="448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545C65B" w14:textId="77777777" w:rsidR="00673F01" w:rsidRPr="0076752E" w:rsidRDefault="00673F01" w:rsidP="004329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PROCESSO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0D7413C" w14:textId="040FACF9" w:rsidR="00673F01" w:rsidRPr="00C51D37" w:rsidRDefault="00EC263C" w:rsidP="00EC26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699763</w:t>
            </w:r>
            <w:r w:rsidR="00F95C07">
              <w:rPr>
                <w:rFonts w:asciiTheme="minorHAnsi" w:eastAsia="Arial" w:hAnsiTheme="minorHAnsi" w:cstheme="minorHAnsi"/>
                <w:sz w:val="24"/>
                <w:szCs w:val="24"/>
              </w:rPr>
              <w:t>/20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18 (2018-4-0129) – </w:t>
            </w:r>
            <w:r w:rsidR="00F95C07">
              <w:rPr>
                <w:rFonts w:asciiTheme="minorHAnsi" w:eastAsia="Arial" w:hAnsiTheme="minorHAnsi" w:cstheme="minorHAnsi"/>
                <w:sz w:val="24"/>
                <w:szCs w:val="24"/>
              </w:rPr>
              <w:t>Relatora C</w:t>
            </w:r>
            <w:r w:rsidR="00673F01">
              <w:rPr>
                <w:rFonts w:asciiTheme="minorHAnsi" w:eastAsia="Arial" w:hAnsiTheme="minorHAnsi" w:cstheme="minorHAnsi"/>
                <w:sz w:val="24"/>
                <w:szCs w:val="24"/>
              </w:rPr>
              <w:t>onselheira</w:t>
            </w:r>
            <w:r w:rsidR="00673F01" w:rsidRPr="00C51D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0B00B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Rosemary </w:t>
            </w:r>
            <w:proofErr w:type="spellStart"/>
            <w:r w:rsidR="000B00BB">
              <w:rPr>
                <w:rFonts w:asciiTheme="minorHAnsi" w:eastAsia="Arial" w:hAnsiTheme="minorHAnsi" w:cstheme="minorHAnsi"/>
                <w:sz w:val="24"/>
                <w:szCs w:val="24"/>
              </w:rPr>
              <w:t>Compans</w:t>
            </w:r>
            <w:proofErr w:type="spellEnd"/>
          </w:p>
        </w:tc>
      </w:tr>
      <w:tr w:rsidR="00673F01" w:rsidRPr="0076752E" w14:paraId="56A15D4F" w14:textId="77777777" w:rsidTr="00432917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78F4E41" w14:textId="77777777" w:rsidR="00673F01" w:rsidRPr="0076752E" w:rsidRDefault="00673F01" w:rsidP="0043291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3FB9D15B" w14:textId="4ED2FF59" w:rsidR="00673F01" w:rsidRPr="00C51D37" w:rsidRDefault="00673F01" w:rsidP="004329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7">
              <w:rPr>
                <w:rFonts w:asciiTheme="minorHAnsi" w:hAnsiTheme="minorHAnsi" w:cstheme="minorHAnsi"/>
                <w:sz w:val="24"/>
                <w:szCs w:val="24"/>
              </w:rPr>
              <w:t>Análise de Recurso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Auto de Infração</w:t>
            </w:r>
          </w:p>
        </w:tc>
      </w:tr>
    </w:tbl>
    <w:p w14:paraId="6F46AC1D" w14:textId="27F101C1" w:rsidR="00673F01" w:rsidRPr="00673F01" w:rsidRDefault="00673F01" w:rsidP="00673F01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DPO/RJ Nº 0</w:t>
      </w:r>
      <w:r>
        <w:rPr>
          <w:rFonts w:asciiTheme="minorHAnsi" w:hAnsiTheme="minorHAnsi" w:cstheme="minorHAnsi"/>
          <w:sz w:val="24"/>
          <w:szCs w:val="24"/>
          <w:lang w:eastAsia="pt-BR"/>
        </w:rPr>
        <w:t>3</w:t>
      </w:r>
      <w:r w:rsidR="000B00BB">
        <w:rPr>
          <w:rFonts w:asciiTheme="minorHAnsi" w:hAnsiTheme="minorHAnsi" w:cstheme="minorHAnsi"/>
          <w:sz w:val="24"/>
          <w:szCs w:val="24"/>
          <w:lang w:eastAsia="pt-BR"/>
        </w:rPr>
        <w:t>2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14:paraId="552805FD" w14:textId="50DD9F0C" w:rsidR="007A75BD" w:rsidRDefault="006C3BE4" w:rsidP="007A75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5BD99F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CDCB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O</w:t>
      </w:r>
      <w:r w:rsidRPr="00CE2384">
        <w:rPr>
          <w:rFonts w:asciiTheme="minorHAnsi" w:eastAsia="Arial" w:hAnsiTheme="minorHAnsi" w:cstheme="minorHAnsi"/>
          <w:sz w:val="24"/>
          <w:szCs w:val="24"/>
        </w:rPr>
        <w:t>rdinária nº 00</w:t>
      </w:r>
      <w:r w:rsidR="000B00BB">
        <w:rPr>
          <w:rFonts w:asciiTheme="minorHAnsi" w:eastAsia="Arial" w:hAnsiTheme="minorHAnsi" w:cstheme="minorHAnsi"/>
          <w:sz w:val="24"/>
          <w:szCs w:val="24"/>
        </w:rPr>
        <w:t>5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0B00BB">
        <w:rPr>
          <w:rFonts w:asciiTheme="minorHAnsi" w:eastAsia="Arial" w:hAnsiTheme="minorHAnsi" w:cstheme="minorHAnsi"/>
          <w:sz w:val="24"/>
          <w:szCs w:val="24"/>
        </w:rPr>
        <w:t>10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0B00BB">
        <w:rPr>
          <w:rFonts w:asciiTheme="minorHAnsi" w:eastAsia="Arial" w:hAnsiTheme="minorHAnsi" w:cstheme="minorHAnsi"/>
          <w:sz w:val="24"/>
          <w:szCs w:val="24"/>
        </w:rPr>
        <w:t>maio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CE2384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CE2384">
        <w:rPr>
          <w:rFonts w:asciiTheme="minorHAnsi" w:eastAsia="Arial" w:hAnsiTheme="minorHAnsi" w:cstheme="minorHAnsi"/>
          <w:sz w:val="24"/>
          <w:szCs w:val="24"/>
        </w:rPr>
        <w:t>híbrido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>,</w:t>
      </w:r>
    </w:p>
    <w:p w14:paraId="62F981D2" w14:textId="711EE18F" w:rsidR="007A75BD" w:rsidRPr="007A75BD" w:rsidRDefault="007A75BD" w:rsidP="007A75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B7AA322" w14:textId="7CE0C4B5" w:rsidR="007A75BD" w:rsidRPr="0076752E" w:rsidRDefault="007A75BD" w:rsidP="007A75BD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Considerando o recurso interposto </w:t>
      </w:r>
      <w:r>
        <w:rPr>
          <w:rFonts w:asciiTheme="minorHAnsi" w:hAnsiTheme="minorHAnsi" w:cstheme="minorHAnsi"/>
          <w:sz w:val="24"/>
          <w:szCs w:val="24"/>
          <w:lang w:eastAsia="pt-BR"/>
        </w:rPr>
        <w:t>no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processo administrativo nº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EC263C">
        <w:rPr>
          <w:rFonts w:asciiTheme="minorHAnsi" w:eastAsia="Arial" w:hAnsiTheme="minorHAnsi" w:cstheme="minorHAnsi"/>
          <w:sz w:val="24"/>
          <w:szCs w:val="24"/>
        </w:rPr>
        <w:t>699763/2018 (2018-4-0129)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14:paraId="2AD14298" w14:textId="5BA5E932" w:rsidR="007A75BD" w:rsidRPr="0076752E" w:rsidRDefault="007A75BD" w:rsidP="007A75BD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Considerando o disposto no art. 22 da Resolução nº 22 do CAU/BR, que determina que “apresentado recurso tempestivo à decisão da Comissão de Exercício Profissional este será encaminhado ao Plenário do CAU/UF para apreciação e julgamento”;</w:t>
      </w:r>
    </w:p>
    <w:p w14:paraId="38F482C8" w14:textId="51BF90FB" w:rsidR="007A75BD" w:rsidRPr="0076752E" w:rsidRDefault="007A75BD" w:rsidP="007A75BD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Considerando o disposto no art. 24 da Resolução nº 22 do CAU/BR, que determina que “depois da apresentação do relatório e voto d</w:t>
      </w:r>
      <w:r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conselheir</w:t>
      </w:r>
      <w:r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relator, o Plenário do CAU/UF decidirá pela manutenção da decisão da Comissão de Exercício Profissional ou pelo arquivamento do processo. ” </w:t>
      </w:r>
    </w:p>
    <w:p w14:paraId="6D40901D" w14:textId="4F653F33" w:rsidR="007A75BD" w:rsidRPr="00EC263C" w:rsidRDefault="007A75BD" w:rsidP="00EC263C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Considerando o relatório e voto d</w:t>
      </w:r>
      <w:r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Pr="00C51D37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C</w:t>
      </w:r>
      <w:r w:rsidRPr="00C51D37">
        <w:rPr>
          <w:rFonts w:asciiTheme="minorHAnsi" w:eastAsia="Arial" w:hAnsiTheme="minorHAnsi" w:cstheme="minorHAnsi"/>
          <w:sz w:val="24"/>
          <w:szCs w:val="24"/>
        </w:rPr>
        <w:t>onselheir</w:t>
      </w:r>
      <w:r>
        <w:rPr>
          <w:rFonts w:asciiTheme="minorHAnsi" w:eastAsia="Arial" w:hAnsiTheme="minorHAnsi" w:cstheme="minorHAnsi"/>
          <w:sz w:val="24"/>
          <w:szCs w:val="24"/>
        </w:rPr>
        <w:t>a</w:t>
      </w:r>
      <w:r w:rsidRPr="00C51D3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B00BB">
        <w:rPr>
          <w:rFonts w:asciiTheme="minorHAnsi" w:eastAsia="Arial" w:hAnsiTheme="minorHAnsi" w:cstheme="minorHAnsi"/>
          <w:sz w:val="24"/>
          <w:szCs w:val="24"/>
        </w:rPr>
        <w:t xml:space="preserve">Rosemary </w:t>
      </w:r>
      <w:proofErr w:type="spellStart"/>
      <w:r w:rsidR="000B00BB">
        <w:rPr>
          <w:rFonts w:asciiTheme="minorHAnsi" w:eastAsia="Arial" w:hAnsiTheme="minorHAnsi" w:cstheme="minorHAnsi"/>
          <w:sz w:val="24"/>
          <w:szCs w:val="24"/>
        </w:rPr>
        <w:t>Compans</w:t>
      </w:r>
      <w:proofErr w:type="spellEnd"/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, proferido 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no 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>referido proc</w:t>
      </w:r>
      <w:r>
        <w:rPr>
          <w:rFonts w:asciiTheme="minorHAnsi" w:hAnsiTheme="minorHAnsi" w:cstheme="minorHAnsi"/>
          <w:sz w:val="24"/>
          <w:szCs w:val="24"/>
          <w:lang w:eastAsia="pt-BR"/>
        </w:rPr>
        <w:t>esso administrativo.</w:t>
      </w:r>
    </w:p>
    <w:p w14:paraId="33040753" w14:textId="3931DEFD" w:rsidR="00EC263C" w:rsidRDefault="00400B24" w:rsidP="007A75BD">
      <w:pPr>
        <w:pStyle w:val="Ttulo"/>
        <w:ind w:left="0"/>
        <w:rPr>
          <w:rFonts w:asciiTheme="minorHAnsi" w:hAnsiTheme="minorHAnsi" w:cstheme="minorHAnsi"/>
        </w:rPr>
      </w:pPr>
      <w:r w:rsidRPr="004D133C">
        <w:rPr>
          <w:rFonts w:asciiTheme="minorHAnsi" w:hAnsiTheme="minorHAnsi" w:cstheme="minorHAnsi"/>
        </w:rPr>
        <w:t>DELIBEROU:</w:t>
      </w:r>
    </w:p>
    <w:p w14:paraId="4C43532F" w14:textId="0A53583C" w:rsidR="00EC263C" w:rsidRDefault="00EC263C" w:rsidP="007A75BD">
      <w:pPr>
        <w:pStyle w:val="Ttulo"/>
        <w:ind w:left="0"/>
        <w:rPr>
          <w:rFonts w:asciiTheme="minorHAnsi" w:hAnsiTheme="minorHAnsi" w:cstheme="minorHAnsi"/>
        </w:rPr>
      </w:pPr>
    </w:p>
    <w:p w14:paraId="418C97DF" w14:textId="3580EA15" w:rsidR="000B00BB" w:rsidRDefault="007A75BD" w:rsidP="000B00BB">
      <w:pPr>
        <w:pStyle w:val="PargrafodaLista"/>
        <w:numPr>
          <w:ilvl w:val="0"/>
          <w:numId w:val="5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EC263C">
        <w:rPr>
          <w:rFonts w:asciiTheme="minorHAnsi" w:hAnsiTheme="minorHAnsi" w:cstheme="minorHAnsi"/>
          <w:sz w:val="24"/>
          <w:szCs w:val="24"/>
        </w:rPr>
        <w:t xml:space="preserve">Manter o Auto de Infração, </w:t>
      </w:r>
      <w:r w:rsidR="00EC263C">
        <w:rPr>
          <w:rFonts w:asciiTheme="minorHAnsi" w:hAnsiTheme="minorHAnsi" w:cstheme="minorHAnsi"/>
          <w:sz w:val="24"/>
          <w:szCs w:val="24"/>
        </w:rPr>
        <w:t>f</w:t>
      </w:r>
      <w:r w:rsidR="00EC263C" w:rsidRPr="00EC263C">
        <w:rPr>
          <w:rFonts w:asciiTheme="minorHAnsi" w:hAnsiTheme="minorHAnsi" w:cstheme="minorHAnsi"/>
          <w:sz w:val="24"/>
          <w:szCs w:val="24"/>
        </w:rPr>
        <w:t>ace ao exposto, e não encontrando razões para reformar a decisão proferida pela Comissão de Exercício Profissional, em 27 de agosto de 2021</w:t>
      </w:r>
      <w:r w:rsidR="00EC263C">
        <w:rPr>
          <w:rFonts w:asciiTheme="minorHAnsi" w:hAnsiTheme="minorHAnsi" w:cstheme="minorHAnsi"/>
          <w:sz w:val="24"/>
          <w:szCs w:val="24"/>
        </w:rPr>
        <w:t>.</w:t>
      </w:r>
    </w:p>
    <w:p w14:paraId="28256553" w14:textId="7C230544" w:rsidR="00EC263C" w:rsidRPr="00EC263C" w:rsidRDefault="00EC263C" w:rsidP="00EC263C">
      <w:pPr>
        <w:pStyle w:val="PargrafodaLista"/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5CC6397" w14:textId="1BBF6041" w:rsidR="007A75BD" w:rsidRPr="007A75BD" w:rsidRDefault="007A75BD" w:rsidP="007A75BD">
      <w:pPr>
        <w:pStyle w:val="PargrafodaLista"/>
        <w:numPr>
          <w:ilvl w:val="0"/>
          <w:numId w:val="5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7A75BD">
        <w:rPr>
          <w:rFonts w:asciiTheme="minorHAnsi" w:hAnsiTheme="minorHAnsi" w:cstheme="minorHAnsi"/>
          <w:sz w:val="24"/>
          <w:szCs w:val="24"/>
        </w:rPr>
        <w:t>Remeter os autos à Gerência de Fiscalização do CAU/RJ para providências necessárias.</w:t>
      </w:r>
    </w:p>
    <w:p w14:paraId="225A71FD" w14:textId="17C018B2" w:rsidR="007A75BD" w:rsidRDefault="007A75BD" w:rsidP="002F40BF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25CA43FD" w14:textId="354C685C" w:rsidR="002F40BF" w:rsidRPr="007A75BD" w:rsidRDefault="00190349" w:rsidP="007A75BD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7A75BD"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0B00BB">
        <w:rPr>
          <w:rFonts w:asciiTheme="minorHAnsi" w:eastAsia="Arial" w:hAnsiTheme="minorHAnsi" w:cstheme="minorHAnsi"/>
          <w:sz w:val="24"/>
          <w:szCs w:val="24"/>
        </w:rPr>
        <w:t>com 24 (vinte e quatro) votos favoráveis</w:t>
      </w:r>
      <w:r w:rsidR="00EC263C">
        <w:rPr>
          <w:rFonts w:asciiTheme="minorHAnsi" w:eastAsia="Arial" w:hAnsiTheme="minorHAnsi" w:cstheme="minorHAnsi"/>
          <w:sz w:val="24"/>
          <w:szCs w:val="24"/>
        </w:rPr>
        <w:t>, 00 (zero) contrários e 00 (zero) abstenção.</w:t>
      </w:r>
    </w:p>
    <w:p w14:paraId="1EDA9467" w14:textId="54B6B0A1" w:rsidR="0012547A" w:rsidRPr="006C0401" w:rsidRDefault="0012547A" w:rsidP="002F40BF">
      <w:pPr>
        <w:spacing w:before="120" w:after="120"/>
        <w:rPr>
          <w:rFonts w:asciiTheme="minorHAnsi" w:eastAsia="Arial" w:hAnsiTheme="minorHAnsi" w:cstheme="minorHAnsi"/>
          <w:sz w:val="8"/>
          <w:szCs w:val="8"/>
        </w:rPr>
      </w:pPr>
    </w:p>
    <w:p w14:paraId="2A5A7CA1" w14:textId="1D93CFDD" w:rsidR="006C3BE4" w:rsidRDefault="006C3BE4" w:rsidP="0012547A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0" w:name="_GoBack"/>
      <w:bookmarkEnd w:id="0"/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EC263C">
        <w:rPr>
          <w:rFonts w:asciiTheme="minorHAnsi" w:eastAsia="Arial" w:hAnsiTheme="minorHAnsi" w:cstheme="minorHAnsi"/>
          <w:sz w:val="24"/>
          <w:szCs w:val="24"/>
        </w:rPr>
        <w:t>10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EC263C">
        <w:rPr>
          <w:rFonts w:asciiTheme="minorHAnsi" w:eastAsia="Arial" w:hAnsiTheme="minorHAnsi" w:cstheme="minorHAnsi"/>
          <w:sz w:val="24"/>
          <w:szCs w:val="24"/>
        </w:rPr>
        <w:t>maio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14:paraId="0FD625DD" w14:textId="77777777" w:rsidR="001A2DF8" w:rsidRDefault="001A2DF8" w:rsidP="0012547A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04D191FF" w14:textId="09AE2DE1" w:rsidR="00971409" w:rsidRDefault="00971409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heading=h.gjdgxs" w:colFirst="0" w:colLast="0"/>
      <w:bookmarkEnd w:id="1"/>
    </w:p>
    <w:p w14:paraId="3B627F84" w14:textId="72695C8D" w:rsidR="006C3BE4" w:rsidRPr="0076752E" w:rsidRDefault="006C3BE4" w:rsidP="007A75BD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77954723" w14:textId="1D652FBF" w:rsidR="00F07A5E" w:rsidRPr="0076752E" w:rsidRDefault="006C3BE4" w:rsidP="00F07A5E">
      <w:pPr>
        <w:jc w:val="center"/>
        <w:rPr>
          <w:rFonts w:asciiTheme="minorHAnsi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A86A1" w14:textId="77777777" w:rsidR="006313C1" w:rsidRDefault="006313C1" w:rsidP="00F07A5E">
      <w:r>
        <w:separator/>
      </w:r>
    </w:p>
  </w:endnote>
  <w:endnote w:type="continuationSeparator" w:id="0">
    <w:p w14:paraId="587ADACF" w14:textId="77777777" w:rsidR="006313C1" w:rsidRDefault="006313C1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A36A0" w14:textId="77777777" w:rsidR="006313C1" w:rsidRDefault="006313C1" w:rsidP="00F07A5E">
      <w:r>
        <w:separator/>
      </w:r>
    </w:p>
  </w:footnote>
  <w:footnote w:type="continuationSeparator" w:id="0">
    <w:p w14:paraId="790BE572" w14:textId="77777777" w:rsidR="006313C1" w:rsidRDefault="006313C1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1149D4"/>
    <w:multiLevelType w:val="hybridMultilevel"/>
    <w:tmpl w:val="E0D61258"/>
    <w:lvl w:ilvl="0" w:tplc="EE409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941EA"/>
    <w:rsid w:val="000A3BAD"/>
    <w:rsid w:val="000B00BB"/>
    <w:rsid w:val="000B690C"/>
    <w:rsid w:val="000C649C"/>
    <w:rsid w:val="000E65EF"/>
    <w:rsid w:val="00116B88"/>
    <w:rsid w:val="001175F2"/>
    <w:rsid w:val="0012547A"/>
    <w:rsid w:val="001636AB"/>
    <w:rsid w:val="00190349"/>
    <w:rsid w:val="001A2DF8"/>
    <w:rsid w:val="001A48C2"/>
    <w:rsid w:val="001B3638"/>
    <w:rsid w:val="001C7508"/>
    <w:rsid w:val="001C7649"/>
    <w:rsid w:val="002604DF"/>
    <w:rsid w:val="002D21A1"/>
    <w:rsid w:val="002D2FEC"/>
    <w:rsid w:val="002F3B8B"/>
    <w:rsid w:val="002F40BF"/>
    <w:rsid w:val="00325489"/>
    <w:rsid w:val="00331CC8"/>
    <w:rsid w:val="00355555"/>
    <w:rsid w:val="00377FEC"/>
    <w:rsid w:val="00390A52"/>
    <w:rsid w:val="003B37EC"/>
    <w:rsid w:val="003B5DD1"/>
    <w:rsid w:val="003F1906"/>
    <w:rsid w:val="00400B24"/>
    <w:rsid w:val="0041426E"/>
    <w:rsid w:val="00440E5E"/>
    <w:rsid w:val="0045550A"/>
    <w:rsid w:val="00480170"/>
    <w:rsid w:val="004963C6"/>
    <w:rsid w:val="004C5ED9"/>
    <w:rsid w:val="004C727E"/>
    <w:rsid w:val="004D133C"/>
    <w:rsid w:val="00542504"/>
    <w:rsid w:val="005530E0"/>
    <w:rsid w:val="00581E19"/>
    <w:rsid w:val="005935A3"/>
    <w:rsid w:val="005D66E9"/>
    <w:rsid w:val="006313C1"/>
    <w:rsid w:val="0065469E"/>
    <w:rsid w:val="006606B1"/>
    <w:rsid w:val="00673F01"/>
    <w:rsid w:val="006C0401"/>
    <w:rsid w:val="006C39F6"/>
    <w:rsid w:val="006C3BE4"/>
    <w:rsid w:val="006D6D91"/>
    <w:rsid w:val="007253FD"/>
    <w:rsid w:val="0076752E"/>
    <w:rsid w:val="007A6329"/>
    <w:rsid w:val="007A75BD"/>
    <w:rsid w:val="007D42B1"/>
    <w:rsid w:val="00852256"/>
    <w:rsid w:val="00874E76"/>
    <w:rsid w:val="008C3F12"/>
    <w:rsid w:val="008E6DD1"/>
    <w:rsid w:val="00931247"/>
    <w:rsid w:val="0094765D"/>
    <w:rsid w:val="00971409"/>
    <w:rsid w:val="0099548A"/>
    <w:rsid w:val="009A2A97"/>
    <w:rsid w:val="009B626E"/>
    <w:rsid w:val="009E1162"/>
    <w:rsid w:val="00A020BA"/>
    <w:rsid w:val="00A21331"/>
    <w:rsid w:val="00A34422"/>
    <w:rsid w:val="00A56E2F"/>
    <w:rsid w:val="00A6449D"/>
    <w:rsid w:val="00B2216D"/>
    <w:rsid w:val="00B34493"/>
    <w:rsid w:val="00B36465"/>
    <w:rsid w:val="00B502F2"/>
    <w:rsid w:val="00B75D69"/>
    <w:rsid w:val="00BA19A2"/>
    <w:rsid w:val="00BD64CE"/>
    <w:rsid w:val="00C37065"/>
    <w:rsid w:val="00C41E7D"/>
    <w:rsid w:val="00C51D37"/>
    <w:rsid w:val="00C877C4"/>
    <w:rsid w:val="00C9044F"/>
    <w:rsid w:val="00CE124E"/>
    <w:rsid w:val="00CE2384"/>
    <w:rsid w:val="00D06E4E"/>
    <w:rsid w:val="00D27F12"/>
    <w:rsid w:val="00D30828"/>
    <w:rsid w:val="00D3770A"/>
    <w:rsid w:val="00DD3C21"/>
    <w:rsid w:val="00DD79CF"/>
    <w:rsid w:val="00E40FB7"/>
    <w:rsid w:val="00E70A84"/>
    <w:rsid w:val="00E75EAC"/>
    <w:rsid w:val="00E818F9"/>
    <w:rsid w:val="00E84EBB"/>
    <w:rsid w:val="00E855AB"/>
    <w:rsid w:val="00EC263C"/>
    <w:rsid w:val="00EF5D96"/>
    <w:rsid w:val="00F07A5E"/>
    <w:rsid w:val="00F218FB"/>
    <w:rsid w:val="00F553B0"/>
    <w:rsid w:val="00F8176C"/>
    <w:rsid w:val="00F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AV. Vandelli</cp:lastModifiedBy>
  <cp:revision>3</cp:revision>
  <cp:lastPrinted>2024-07-05T21:40:00Z</cp:lastPrinted>
  <dcterms:created xsi:type="dcterms:W3CDTF">2024-07-05T21:12:00Z</dcterms:created>
  <dcterms:modified xsi:type="dcterms:W3CDTF">2024-07-05T21:41:00Z</dcterms:modified>
</cp:coreProperties>
</file>