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004D2D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77777777" w:rsidR="0089536E" w:rsidRPr="00004D2D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04D2D">
              <w:rPr>
                <w:rFonts w:asciiTheme="minorHAnsi" w:eastAsia="Times New Roman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4B16245C" w:rsidR="0089536E" w:rsidRPr="00004D2D" w:rsidRDefault="008E01E4" w:rsidP="001B55BA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 w:rsidRPr="00004D2D">
              <w:rPr>
                <w:rFonts w:asciiTheme="minorHAnsi" w:eastAsia="Times New Roman" w:hAnsiTheme="minorHAnsi" w:cstheme="minorHAnsi"/>
              </w:rPr>
              <w:t xml:space="preserve">SEI </w:t>
            </w:r>
            <w:r w:rsidR="002375BD" w:rsidRPr="002375BD">
              <w:rPr>
                <w:rFonts w:asciiTheme="minorHAnsi" w:eastAsia="Times New Roman" w:hAnsiTheme="minorHAnsi" w:cstheme="minorHAnsi"/>
              </w:rPr>
              <w:t>000172.000299/2024-14</w:t>
            </w:r>
          </w:p>
        </w:tc>
      </w:tr>
    </w:tbl>
    <w:p w14:paraId="12AEF08B" w14:textId="77777777" w:rsidR="00E36CAC" w:rsidRPr="00004D2D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004D2D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004D2D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004D2D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3DF53E0A" w:rsidR="00E20AC1" w:rsidRPr="00004D2D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004D2D">
              <w:rPr>
                <w:rFonts w:asciiTheme="minorHAnsi" w:hAnsiTheme="minorHAnsi" w:cstheme="minorHAnsi"/>
                <w:bCs/>
              </w:rPr>
              <w:t>CAU/RJ</w:t>
            </w:r>
          </w:p>
        </w:tc>
      </w:tr>
      <w:tr w:rsidR="000A45B6" w:rsidRPr="00004D2D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004D2D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004D2D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5E7D0EE0" w:rsidR="000A45B6" w:rsidRPr="00004D2D" w:rsidRDefault="001B55BA" w:rsidP="000A45B6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004D2D">
              <w:rPr>
                <w:rFonts w:asciiTheme="minorHAnsi" w:hAnsiTheme="minorHAnsi" w:cstheme="minorHAnsi"/>
                <w:bCs/>
              </w:rPr>
              <w:t>Reestruturação Administrativa</w:t>
            </w:r>
          </w:p>
        </w:tc>
      </w:tr>
    </w:tbl>
    <w:p w14:paraId="5BB28F04" w14:textId="77777777" w:rsidR="00E36CAC" w:rsidRPr="00004D2D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004D2D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4BDCF9DC" w:rsidR="00E36CAC" w:rsidRPr="00004D2D" w:rsidRDefault="0089536E" w:rsidP="00554C46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004D2D">
              <w:rPr>
                <w:rFonts w:asciiTheme="minorHAnsi" w:eastAsia="Times New Roman" w:hAnsiTheme="minorHAnsi" w:cstheme="minorHAnsi"/>
                <w:b/>
                <w:bCs/>
              </w:rPr>
              <w:t xml:space="preserve">DELIBERAÇÃO PLENÁRIA DPORJ- </w:t>
            </w:r>
            <w:r w:rsidR="00554C46">
              <w:rPr>
                <w:rFonts w:asciiTheme="minorHAnsi" w:eastAsia="Times New Roman" w:hAnsiTheme="minorHAnsi" w:cstheme="minorHAnsi"/>
                <w:b/>
                <w:bCs/>
              </w:rPr>
              <w:t>013</w:t>
            </w:r>
            <w:r w:rsidRPr="00004D2D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264BED8A" w14:textId="16B20551" w:rsidR="00E835E3" w:rsidRPr="00004D2D" w:rsidRDefault="00F05C39" w:rsidP="00771203">
      <w:pPr>
        <w:pStyle w:val="NormalWeb"/>
        <w:ind w:left="354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</w:t>
      </w:r>
      <w:r w:rsidR="001B55BA" w:rsidRPr="00004D2D">
        <w:rPr>
          <w:rFonts w:asciiTheme="minorHAnsi" w:hAnsiTheme="minorHAnsi" w:cstheme="minorHAnsi"/>
          <w:color w:val="000000"/>
        </w:rPr>
        <w:t>Aprova reestruturação administrativa no CAU/RJ</w:t>
      </w:r>
      <w:r w:rsidR="00452016" w:rsidRPr="00004D2D">
        <w:rPr>
          <w:rFonts w:asciiTheme="minorHAnsi" w:hAnsiTheme="minorHAnsi" w:cstheme="minorHAnsi"/>
          <w:color w:val="000000"/>
        </w:rPr>
        <w:t>.</w:t>
      </w:r>
    </w:p>
    <w:p w14:paraId="354EA609" w14:textId="69396404" w:rsidR="0089536E" w:rsidRPr="00004D2D" w:rsidRDefault="0089536E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004D2D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004D2D">
        <w:rPr>
          <w:rFonts w:asciiTheme="minorHAnsi" w:hAnsiTheme="minorHAnsi" w:cstheme="minorHAnsi"/>
        </w:rPr>
        <w:t>trata</w:t>
      </w:r>
      <w:r w:rsidR="001B55BA" w:rsidRPr="00004D2D">
        <w:rPr>
          <w:rFonts w:asciiTheme="minorHAnsi" w:hAnsiTheme="minorHAnsi" w:cstheme="minorHAnsi"/>
        </w:rPr>
        <w:t xml:space="preserve"> o inciso</w:t>
      </w:r>
      <w:r w:rsidR="00C036FE" w:rsidRPr="00004D2D">
        <w:rPr>
          <w:rFonts w:asciiTheme="minorHAnsi" w:hAnsiTheme="minorHAnsi" w:cstheme="minorHAnsi"/>
        </w:rPr>
        <w:t xml:space="preserve"> </w:t>
      </w:r>
      <w:r w:rsidR="001B55BA" w:rsidRPr="00004D2D">
        <w:rPr>
          <w:rFonts w:asciiTheme="minorHAnsi" w:hAnsiTheme="minorHAnsi" w:cstheme="minorHAnsi"/>
        </w:rPr>
        <w:t>XIX</w:t>
      </w:r>
      <w:r w:rsidR="00C036FE" w:rsidRPr="00004D2D">
        <w:rPr>
          <w:rFonts w:asciiTheme="minorHAnsi" w:hAnsiTheme="minorHAnsi" w:cstheme="minorHAnsi"/>
        </w:rPr>
        <w:t xml:space="preserve"> </w:t>
      </w:r>
      <w:r w:rsidR="00C32BEE" w:rsidRPr="00004D2D">
        <w:rPr>
          <w:rFonts w:asciiTheme="minorHAnsi" w:hAnsiTheme="minorHAnsi" w:cstheme="minorHAnsi"/>
        </w:rPr>
        <w:t>d</w:t>
      </w:r>
      <w:r w:rsidR="00C16D34" w:rsidRPr="00004D2D">
        <w:rPr>
          <w:rFonts w:asciiTheme="minorHAnsi" w:hAnsiTheme="minorHAnsi" w:cstheme="minorHAnsi"/>
        </w:rPr>
        <w:t xml:space="preserve">o </w:t>
      </w:r>
      <w:r w:rsidRPr="00004D2D">
        <w:rPr>
          <w:rFonts w:asciiTheme="minorHAnsi" w:hAnsiTheme="minorHAnsi" w:cstheme="minorHAnsi"/>
        </w:rPr>
        <w:t>artigo 9º</w:t>
      </w:r>
      <w:r w:rsidR="00C16D34" w:rsidRPr="00004D2D">
        <w:rPr>
          <w:rFonts w:asciiTheme="minorHAnsi" w:hAnsiTheme="minorHAnsi" w:cstheme="minorHAnsi"/>
        </w:rPr>
        <w:t xml:space="preserve"> da Subseção I</w:t>
      </w:r>
      <w:r w:rsidR="00C32BEE" w:rsidRPr="00004D2D">
        <w:rPr>
          <w:rFonts w:asciiTheme="minorHAnsi" w:hAnsiTheme="minorHAnsi" w:cstheme="minorHAnsi"/>
        </w:rPr>
        <w:t>,</w:t>
      </w:r>
      <w:r w:rsidR="00C16D34" w:rsidRPr="00004D2D">
        <w:rPr>
          <w:rFonts w:asciiTheme="minorHAnsi" w:hAnsiTheme="minorHAnsi" w:cstheme="minorHAnsi"/>
        </w:rPr>
        <w:t xml:space="preserve"> </w:t>
      </w:r>
      <w:r w:rsidRPr="00004D2D">
        <w:rPr>
          <w:rFonts w:asciiTheme="minorHAnsi" w:hAnsiTheme="minorHAnsi" w:cstheme="minorHAnsi"/>
        </w:rPr>
        <w:t>do Regimento Interno do CAU/RJ,</w:t>
      </w:r>
      <w:r w:rsidR="00C16D34" w:rsidRPr="00004D2D">
        <w:rPr>
          <w:rFonts w:asciiTheme="minorHAnsi" w:hAnsiTheme="minorHAnsi" w:cstheme="minorHAnsi"/>
        </w:rPr>
        <w:t xml:space="preserve"> </w:t>
      </w:r>
      <w:r w:rsidRPr="00004D2D">
        <w:rPr>
          <w:rFonts w:asciiTheme="minorHAnsi" w:hAnsiTheme="minorHAnsi" w:cstheme="minorHAnsi"/>
          <w:color w:val="000000"/>
        </w:rPr>
        <w:t xml:space="preserve">reunido ordinariamente por meio de reunião híbrida, no dia </w:t>
      </w:r>
      <w:r w:rsidR="00F05C39">
        <w:rPr>
          <w:rFonts w:asciiTheme="minorHAnsi" w:hAnsiTheme="minorHAnsi" w:cstheme="minorHAnsi"/>
          <w:color w:val="000000"/>
        </w:rPr>
        <w:t>14</w:t>
      </w:r>
      <w:r w:rsidRPr="00004D2D">
        <w:rPr>
          <w:rFonts w:asciiTheme="minorHAnsi" w:hAnsiTheme="minorHAnsi" w:cstheme="minorHAnsi"/>
          <w:color w:val="000000"/>
        </w:rPr>
        <w:t xml:space="preserve"> de </w:t>
      </w:r>
      <w:r w:rsidR="001B55BA" w:rsidRPr="00004D2D">
        <w:rPr>
          <w:rFonts w:asciiTheme="minorHAnsi" w:hAnsiTheme="minorHAnsi" w:cstheme="minorHAnsi"/>
          <w:color w:val="000000"/>
        </w:rPr>
        <w:t>maio</w:t>
      </w:r>
      <w:r w:rsidRPr="00004D2D">
        <w:rPr>
          <w:rFonts w:asciiTheme="minorHAnsi" w:hAnsiTheme="minorHAnsi" w:cstheme="minorHAnsi"/>
          <w:color w:val="000000"/>
        </w:rPr>
        <w:t xml:space="preserve"> de 2024, após análise do assunto em epígrafe, e</w:t>
      </w:r>
      <w:r w:rsidR="00C16D34" w:rsidRPr="00004D2D">
        <w:rPr>
          <w:rFonts w:asciiTheme="minorHAnsi" w:hAnsiTheme="minorHAnsi" w:cstheme="minorHAnsi"/>
          <w:color w:val="000000"/>
        </w:rPr>
        <w:t>:</w:t>
      </w:r>
    </w:p>
    <w:p w14:paraId="75D4FB85" w14:textId="59BEDF31" w:rsidR="00C54447" w:rsidRPr="00004D2D" w:rsidRDefault="001B55BA" w:rsidP="00C54447">
      <w:pPr>
        <w:jc w:val="both"/>
        <w:rPr>
          <w:rFonts w:asciiTheme="minorHAnsi" w:hAnsiTheme="minorHAnsi" w:cstheme="minorHAnsi"/>
        </w:rPr>
      </w:pPr>
      <w:r w:rsidRPr="00004D2D">
        <w:rPr>
          <w:rFonts w:asciiTheme="minorHAnsi" w:hAnsiTheme="minorHAnsi" w:cstheme="minorHAnsi"/>
          <w:color w:val="000000"/>
        </w:rPr>
        <w:t>Considerando a</w:t>
      </w:r>
      <w:r w:rsidR="00C54447" w:rsidRPr="00004D2D">
        <w:rPr>
          <w:rFonts w:asciiTheme="minorHAnsi" w:hAnsiTheme="minorHAnsi" w:cstheme="minorHAnsi"/>
          <w:color w:val="000000"/>
        </w:rPr>
        <w:t>s disposições previstas na Lei 14.133/2021, art. 7º e art. 8º, § 5º, sobre a</w:t>
      </w:r>
      <w:r w:rsidR="00C54447" w:rsidRPr="00004D2D">
        <w:rPr>
          <w:rFonts w:asciiTheme="minorHAnsi" w:hAnsiTheme="minorHAnsi" w:cstheme="minorHAnsi"/>
        </w:rPr>
        <w:t xml:space="preserve"> concentração em um mesmo agente público das atribuições de Pregoeiro e de Agente de Contratação</w:t>
      </w:r>
      <w:r w:rsidR="00A47DE9">
        <w:rPr>
          <w:rFonts w:asciiTheme="minorHAnsi" w:hAnsiTheme="minorHAnsi" w:cstheme="minorHAnsi"/>
        </w:rPr>
        <w:t xml:space="preserve"> (item 01)</w:t>
      </w:r>
      <w:r w:rsidR="00C54447" w:rsidRPr="00004D2D">
        <w:rPr>
          <w:rFonts w:asciiTheme="minorHAnsi" w:hAnsiTheme="minorHAnsi" w:cstheme="minorHAnsi"/>
        </w:rPr>
        <w:t>;</w:t>
      </w:r>
    </w:p>
    <w:p w14:paraId="25CED4CC" w14:textId="0A8550AB" w:rsidR="001B55BA" w:rsidRPr="00004D2D" w:rsidRDefault="00C54447" w:rsidP="00E835E3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004D2D">
        <w:rPr>
          <w:rFonts w:asciiTheme="minorHAnsi" w:hAnsiTheme="minorHAnsi" w:cstheme="minorHAnsi"/>
          <w:color w:val="000000"/>
        </w:rPr>
        <w:t>Considerando a necessidade de o CAU/RJ de implantar um sistema de cobrança de anuidade mais eficiente, haja vista o enorme passivo de inadimplência, com situações de prescrição concretizada ou na iminência de se concretizar</w:t>
      </w:r>
      <w:r w:rsidR="00A47DE9">
        <w:rPr>
          <w:rFonts w:asciiTheme="minorHAnsi" w:hAnsiTheme="minorHAnsi" w:cstheme="minorHAnsi"/>
          <w:color w:val="000000"/>
        </w:rPr>
        <w:t xml:space="preserve"> (item 02)</w:t>
      </w:r>
      <w:r w:rsidRPr="00004D2D">
        <w:rPr>
          <w:rFonts w:asciiTheme="minorHAnsi" w:hAnsiTheme="minorHAnsi" w:cstheme="minorHAnsi"/>
          <w:color w:val="000000"/>
        </w:rPr>
        <w:t>;</w:t>
      </w:r>
    </w:p>
    <w:p w14:paraId="7CC0560E" w14:textId="11DED547" w:rsidR="00004D2D" w:rsidRPr="00004D2D" w:rsidRDefault="00C54447" w:rsidP="00E835E3">
      <w:pPr>
        <w:pStyle w:val="NormalWeb"/>
        <w:jc w:val="both"/>
        <w:rPr>
          <w:rFonts w:asciiTheme="minorHAnsi" w:hAnsiTheme="minorHAnsi" w:cstheme="minorHAnsi"/>
        </w:rPr>
      </w:pPr>
      <w:r w:rsidRPr="00004D2D">
        <w:rPr>
          <w:rFonts w:asciiTheme="minorHAnsi" w:hAnsiTheme="minorHAnsi" w:cstheme="minorHAnsi"/>
        </w:rPr>
        <w:t xml:space="preserve">Considerando a necessidade de </w:t>
      </w:r>
      <w:r w:rsidR="00004D2D" w:rsidRPr="00004D2D">
        <w:rPr>
          <w:rFonts w:asciiTheme="minorHAnsi" w:hAnsiTheme="minorHAnsi" w:cstheme="minorHAnsi"/>
        </w:rPr>
        <w:t xml:space="preserve">reestruturação </w:t>
      </w:r>
      <w:r w:rsidRPr="00004D2D">
        <w:rPr>
          <w:rFonts w:asciiTheme="minorHAnsi" w:hAnsiTheme="minorHAnsi" w:cstheme="minorHAnsi"/>
        </w:rPr>
        <w:t>organiz</w:t>
      </w:r>
      <w:r w:rsidR="00004D2D" w:rsidRPr="00004D2D">
        <w:rPr>
          <w:rFonts w:asciiTheme="minorHAnsi" w:hAnsiTheme="minorHAnsi" w:cstheme="minorHAnsi"/>
        </w:rPr>
        <w:t xml:space="preserve">acional da Gerência Financeira para </w:t>
      </w:r>
      <w:r w:rsidR="001551E8" w:rsidRPr="00004D2D">
        <w:rPr>
          <w:rFonts w:asciiTheme="minorHAnsi" w:hAnsiTheme="minorHAnsi" w:cstheme="minorHAnsi"/>
        </w:rPr>
        <w:t>melhor distribuição</w:t>
      </w:r>
      <w:r w:rsidR="00004D2D" w:rsidRPr="00004D2D">
        <w:rPr>
          <w:rFonts w:asciiTheme="minorHAnsi" w:hAnsiTheme="minorHAnsi" w:cstheme="minorHAnsi"/>
        </w:rPr>
        <w:t xml:space="preserve"> das atribuições no setor</w:t>
      </w:r>
      <w:r w:rsidR="00A47DE9">
        <w:rPr>
          <w:rFonts w:asciiTheme="minorHAnsi" w:hAnsiTheme="minorHAnsi" w:cstheme="minorHAnsi"/>
        </w:rPr>
        <w:t xml:space="preserve"> (item 03)</w:t>
      </w:r>
      <w:r w:rsidR="00004D2D" w:rsidRPr="00004D2D">
        <w:rPr>
          <w:rFonts w:asciiTheme="minorHAnsi" w:hAnsiTheme="minorHAnsi" w:cstheme="minorHAnsi"/>
        </w:rPr>
        <w:t>.</w:t>
      </w:r>
    </w:p>
    <w:p w14:paraId="0CA32C4B" w14:textId="25F1B7F6" w:rsidR="00004D2D" w:rsidRPr="00004D2D" w:rsidRDefault="00004D2D" w:rsidP="00E835E3">
      <w:pPr>
        <w:pStyle w:val="NormalWeb"/>
        <w:jc w:val="both"/>
        <w:rPr>
          <w:rFonts w:asciiTheme="minorHAnsi" w:hAnsiTheme="minorHAnsi" w:cstheme="minorHAnsi"/>
        </w:rPr>
      </w:pPr>
      <w:r w:rsidRPr="00004D2D">
        <w:rPr>
          <w:rFonts w:asciiTheme="minorHAnsi" w:hAnsiTheme="minorHAnsi" w:cstheme="minorHAnsi"/>
        </w:rPr>
        <w:t>Considerando a importância de reorganização de atribuições dirigidas para a atuação de parcerias com entidades públicas e privadas, para dar efetividade à consecução dos objetos das parcerias, bem como concretização das prestações de contas</w:t>
      </w:r>
      <w:r w:rsidR="00A47DE9">
        <w:rPr>
          <w:rFonts w:asciiTheme="minorHAnsi" w:hAnsiTheme="minorHAnsi" w:cstheme="minorHAnsi"/>
        </w:rPr>
        <w:t xml:space="preserve"> (item 04)</w:t>
      </w:r>
      <w:r w:rsidRPr="00004D2D">
        <w:rPr>
          <w:rFonts w:asciiTheme="minorHAnsi" w:hAnsiTheme="minorHAnsi" w:cstheme="minorHAnsi"/>
        </w:rPr>
        <w:t xml:space="preserve">. </w:t>
      </w:r>
    </w:p>
    <w:p w14:paraId="3D198C4F" w14:textId="2AC8F9A9" w:rsidR="00004D2D" w:rsidRDefault="00E835E3" w:rsidP="00E835E3">
      <w:pPr>
        <w:pStyle w:val="Default"/>
        <w:jc w:val="both"/>
        <w:rPr>
          <w:rFonts w:asciiTheme="minorHAnsi" w:hAnsiTheme="minorHAnsi" w:cstheme="minorHAnsi"/>
        </w:rPr>
      </w:pPr>
      <w:r w:rsidRPr="00004D2D">
        <w:rPr>
          <w:rFonts w:asciiTheme="minorHAnsi" w:hAnsiTheme="minorHAnsi" w:cstheme="minorHAnsi"/>
        </w:rPr>
        <w:t xml:space="preserve">Considerando </w:t>
      </w:r>
      <w:r w:rsidR="00004D2D">
        <w:rPr>
          <w:rFonts w:asciiTheme="minorHAnsi" w:hAnsiTheme="minorHAnsi" w:cstheme="minorHAnsi"/>
        </w:rPr>
        <w:t xml:space="preserve">a necessidade de dar tratamento isonômico ao patamar remuneratório aplicado ao cargo de Procurador (que exerce a gerência da Assessoria Jurídica) e os demais cargos de gerência (Administrativa, </w:t>
      </w:r>
      <w:r w:rsidR="003143B4">
        <w:rPr>
          <w:rFonts w:asciiTheme="minorHAnsi" w:hAnsiTheme="minorHAnsi" w:cstheme="minorHAnsi"/>
        </w:rPr>
        <w:t>Financeira</w:t>
      </w:r>
      <w:r w:rsidR="00004D2D">
        <w:rPr>
          <w:rFonts w:asciiTheme="minorHAnsi" w:hAnsiTheme="minorHAnsi" w:cstheme="minorHAnsi"/>
        </w:rPr>
        <w:t xml:space="preserve">, Técnica e de Fiscalização), diante das atribuições de gerenciamento de departamento, </w:t>
      </w:r>
      <w:r w:rsidR="00004D2D" w:rsidRPr="005123EB">
        <w:rPr>
          <w:rFonts w:asciiTheme="minorHAnsi" w:hAnsiTheme="minorHAnsi" w:cstheme="minorHAnsi"/>
        </w:rPr>
        <w:t>a natureza</w:t>
      </w:r>
      <w:r w:rsidR="00004D2D">
        <w:rPr>
          <w:rFonts w:asciiTheme="minorHAnsi" w:hAnsiTheme="minorHAnsi" w:cstheme="minorHAnsi"/>
        </w:rPr>
        <w:t xml:space="preserve"> do cargo de gerência</w:t>
      </w:r>
      <w:r w:rsidR="00004D2D" w:rsidRPr="005123EB">
        <w:rPr>
          <w:rFonts w:asciiTheme="minorHAnsi" w:hAnsiTheme="minorHAnsi" w:cstheme="minorHAnsi"/>
        </w:rPr>
        <w:t>, o grau de resp</w:t>
      </w:r>
      <w:r w:rsidR="00004D2D">
        <w:rPr>
          <w:rFonts w:asciiTheme="minorHAnsi" w:hAnsiTheme="minorHAnsi" w:cstheme="minorHAnsi"/>
        </w:rPr>
        <w:t>onsabilidade e a complexidade do cargo de Procurador</w:t>
      </w:r>
      <w:r w:rsidR="00A47DE9">
        <w:rPr>
          <w:rFonts w:asciiTheme="minorHAnsi" w:hAnsiTheme="minorHAnsi" w:cstheme="minorHAnsi"/>
        </w:rPr>
        <w:t xml:space="preserve"> (item 05)</w:t>
      </w:r>
      <w:r w:rsidR="00004D2D">
        <w:rPr>
          <w:rFonts w:asciiTheme="minorHAnsi" w:hAnsiTheme="minorHAnsi" w:cstheme="minorHAnsi"/>
        </w:rPr>
        <w:t>.</w:t>
      </w:r>
    </w:p>
    <w:p w14:paraId="0F622AF9" w14:textId="50CF58EA" w:rsidR="00C16D34" w:rsidRPr="00004D2D" w:rsidRDefault="00EB3472" w:rsidP="00EB3472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bookmarkStart w:id="0" w:name="z2369911_2289775_pdf2"/>
      <w:bookmarkEnd w:id="0"/>
      <w:r w:rsidRPr="00004D2D">
        <w:rPr>
          <w:rFonts w:asciiTheme="minorHAnsi" w:hAnsiTheme="minorHAnsi" w:cstheme="minorHAnsi"/>
          <w:b/>
          <w:color w:val="000000"/>
        </w:rPr>
        <w:t>DELIBER</w:t>
      </w:r>
      <w:r w:rsidR="00873DDF" w:rsidRPr="00004D2D">
        <w:rPr>
          <w:rFonts w:asciiTheme="minorHAnsi" w:hAnsiTheme="minorHAnsi" w:cstheme="minorHAnsi"/>
          <w:b/>
          <w:color w:val="000000"/>
        </w:rPr>
        <w:t>OU</w:t>
      </w:r>
      <w:r w:rsidRPr="00004D2D">
        <w:rPr>
          <w:rFonts w:asciiTheme="minorHAnsi" w:hAnsiTheme="minorHAnsi" w:cstheme="minorHAnsi"/>
          <w:b/>
          <w:color w:val="000000"/>
        </w:rPr>
        <w:t>:</w:t>
      </w:r>
    </w:p>
    <w:p w14:paraId="30194DFD" w14:textId="0582A8C0" w:rsidR="00004D2D" w:rsidRPr="00F05C39" w:rsidRDefault="00004D2D" w:rsidP="00F05C39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05C39">
        <w:rPr>
          <w:rFonts w:asciiTheme="minorHAnsi" w:hAnsiTheme="minorHAnsi" w:cstheme="minorHAnsi"/>
        </w:rPr>
        <w:t>Aprovar a reestruturação administrativa no CAU/RJ, com as seguintes alterações:</w:t>
      </w:r>
    </w:p>
    <w:p w14:paraId="693A6F51" w14:textId="77777777" w:rsidR="00004D2D" w:rsidRDefault="00004D2D" w:rsidP="00004D2D">
      <w:pPr>
        <w:jc w:val="both"/>
        <w:rPr>
          <w:rFonts w:asciiTheme="minorHAnsi" w:hAnsiTheme="minorHAnsi" w:cstheme="minorHAnsi"/>
          <w:b/>
        </w:rPr>
      </w:pPr>
    </w:p>
    <w:p w14:paraId="7C90C96F" w14:textId="77777777" w:rsidR="00A47DE9" w:rsidRPr="00A47DE9" w:rsidRDefault="00A47DE9" w:rsidP="00F05C39">
      <w:pPr>
        <w:rPr>
          <w:rFonts w:asciiTheme="minorHAnsi" w:hAnsiTheme="minorHAnsi" w:cstheme="minorHAnsi"/>
          <w:b/>
          <w:u w:val="single"/>
        </w:rPr>
      </w:pPr>
      <w:r w:rsidRPr="00A47DE9">
        <w:rPr>
          <w:rFonts w:asciiTheme="minorHAnsi" w:hAnsiTheme="minorHAnsi" w:cstheme="minorHAnsi"/>
          <w:b/>
          <w:u w:val="single"/>
        </w:rPr>
        <w:t>ITEM 01:</w:t>
      </w:r>
    </w:p>
    <w:p w14:paraId="7DBA4325" w14:textId="598CAC9F" w:rsidR="00004D2D" w:rsidRPr="005123EB" w:rsidRDefault="00004D2D" w:rsidP="00F05C39">
      <w:pPr>
        <w:rPr>
          <w:rFonts w:asciiTheme="minorHAnsi" w:hAnsiTheme="minorHAnsi" w:cstheme="minorHAnsi"/>
          <w:b/>
        </w:rPr>
      </w:pPr>
      <w:r w:rsidRPr="005123EB">
        <w:rPr>
          <w:rFonts w:asciiTheme="minorHAnsi" w:hAnsiTheme="minorHAnsi" w:cstheme="minorHAnsi"/>
          <w:b/>
        </w:rPr>
        <w:t>Agente de Contratação/Pregoeiro:</w:t>
      </w:r>
    </w:p>
    <w:p w14:paraId="6DAEE3B1" w14:textId="77777777" w:rsidR="00004D2D" w:rsidRPr="005123EB" w:rsidRDefault="00004D2D" w:rsidP="00F05C39">
      <w:pPr>
        <w:rPr>
          <w:rFonts w:asciiTheme="minorHAnsi" w:hAnsiTheme="minorHAnsi" w:cstheme="minorHAnsi"/>
        </w:rPr>
      </w:pPr>
      <w:r w:rsidRPr="005123EB">
        <w:rPr>
          <w:rFonts w:asciiTheme="minorHAnsi" w:hAnsiTheme="minorHAnsi" w:cstheme="minorHAnsi"/>
        </w:rPr>
        <w:t>A) Extinção do Cargo de Agente de Contratação.</w:t>
      </w:r>
    </w:p>
    <w:p w14:paraId="6961E3E0" w14:textId="77777777" w:rsidR="00004D2D" w:rsidRPr="005123EB" w:rsidRDefault="00004D2D" w:rsidP="00F05C39">
      <w:pPr>
        <w:rPr>
          <w:rFonts w:asciiTheme="minorHAnsi" w:hAnsiTheme="minorHAnsi" w:cstheme="minorHAnsi"/>
        </w:rPr>
      </w:pPr>
      <w:r w:rsidRPr="005123EB">
        <w:rPr>
          <w:rFonts w:asciiTheme="minorHAnsi" w:hAnsiTheme="minorHAnsi" w:cstheme="minorHAnsi"/>
        </w:rPr>
        <w:t>B) Concentração das atividades de pregoeiro e agente de contratação em uma única função gratificada;</w:t>
      </w:r>
    </w:p>
    <w:p w14:paraId="6B6FFBD6" w14:textId="77777777" w:rsidR="00004D2D" w:rsidRPr="005123EB" w:rsidRDefault="00004D2D" w:rsidP="00004D2D">
      <w:pPr>
        <w:jc w:val="both"/>
        <w:rPr>
          <w:rFonts w:asciiTheme="minorHAnsi" w:hAnsiTheme="minorHAnsi" w:cstheme="minorHAnsi"/>
        </w:rPr>
      </w:pPr>
      <w:r w:rsidRPr="005123EB">
        <w:rPr>
          <w:rFonts w:asciiTheme="minorHAnsi" w:hAnsiTheme="minorHAnsi" w:cstheme="minorHAnsi"/>
        </w:rPr>
        <w:lastRenderedPageBreak/>
        <w:t xml:space="preserve">C) Ampliação do valor da gratificação de Pregoeiro; </w:t>
      </w:r>
    </w:p>
    <w:p w14:paraId="421D3D6C" w14:textId="77777777" w:rsidR="00004D2D" w:rsidRPr="005123EB" w:rsidRDefault="00004D2D" w:rsidP="00004D2D">
      <w:pPr>
        <w:pStyle w:val="PargrafodaLista"/>
        <w:jc w:val="both"/>
        <w:rPr>
          <w:rFonts w:asciiTheme="minorHAnsi" w:hAnsiTheme="minorHAnsi" w:cstheme="minorHAnsi"/>
        </w:rPr>
      </w:pPr>
    </w:p>
    <w:p w14:paraId="475FC405" w14:textId="77777777" w:rsidR="00004D2D" w:rsidRPr="005123EB" w:rsidRDefault="00004D2D" w:rsidP="00004D2D">
      <w:pPr>
        <w:jc w:val="both"/>
        <w:rPr>
          <w:rFonts w:asciiTheme="minorHAnsi" w:hAnsiTheme="minorHAnsi" w:cstheme="minorHAnsi"/>
          <w:b/>
          <w:u w:val="single"/>
        </w:rPr>
      </w:pPr>
      <w:r w:rsidRPr="005123EB">
        <w:rPr>
          <w:rFonts w:asciiTheme="minorHAnsi" w:hAnsiTheme="minorHAnsi" w:cstheme="minorHAnsi"/>
          <w:b/>
          <w:u w:val="single"/>
        </w:rPr>
        <w:t>ITEM 02:</w:t>
      </w:r>
    </w:p>
    <w:p w14:paraId="3FEFD6F2" w14:textId="77777777" w:rsidR="00004D2D" w:rsidRPr="005123EB" w:rsidRDefault="00004D2D" w:rsidP="00004D2D">
      <w:pPr>
        <w:jc w:val="both"/>
        <w:rPr>
          <w:rFonts w:asciiTheme="minorHAnsi" w:hAnsiTheme="minorHAnsi" w:cstheme="minorHAnsi"/>
          <w:b/>
        </w:rPr>
      </w:pPr>
      <w:r w:rsidRPr="005123EB">
        <w:rPr>
          <w:rFonts w:asciiTheme="minorHAnsi" w:hAnsiTheme="minorHAnsi" w:cstheme="minorHAnsi"/>
          <w:b/>
        </w:rPr>
        <w:t>Supervisão de Cobrança:</w:t>
      </w:r>
    </w:p>
    <w:p w14:paraId="6F15E7AA" w14:textId="2F3C32ED" w:rsidR="00004D2D" w:rsidRPr="005123EB" w:rsidRDefault="00004D2D" w:rsidP="00004D2D">
      <w:pPr>
        <w:jc w:val="both"/>
        <w:rPr>
          <w:rFonts w:asciiTheme="minorHAnsi" w:hAnsiTheme="minorHAnsi" w:cstheme="minorHAnsi"/>
        </w:rPr>
      </w:pPr>
      <w:r w:rsidRPr="005123EB">
        <w:rPr>
          <w:rFonts w:asciiTheme="minorHAnsi" w:hAnsiTheme="minorHAnsi" w:cstheme="minorHAnsi"/>
        </w:rPr>
        <w:t>Criação da Função Gratificada de Supervisão de Cobrança.</w:t>
      </w:r>
    </w:p>
    <w:p w14:paraId="36655839" w14:textId="77777777" w:rsidR="00004D2D" w:rsidRPr="005123EB" w:rsidRDefault="00004D2D" w:rsidP="00004D2D">
      <w:pPr>
        <w:jc w:val="both"/>
        <w:rPr>
          <w:rFonts w:asciiTheme="minorHAnsi" w:hAnsiTheme="minorHAnsi" w:cstheme="minorHAnsi"/>
        </w:rPr>
      </w:pPr>
    </w:p>
    <w:p w14:paraId="4DC4FE7B" w14:textId="77777777" w:rsidR="00004D2D" w:rsidRPr="005123EB" w:rsidRDefault="00004D2D" w:rsidP="00004D2D">
      <w:pPr>
        <w:jc w:val="both"/>
        <w:rPr>
          <w:rFonts w:asciiTheme="minorHAnsi" w:hAnsiTheme="minorHAnsi" w:cstheme="minorHAnsi"/>
          <w:b/>
          <w:u w:val="single"/>
        </w:rPr>
      </w:pPr>
      <w:r w:rsidRPr="005123EB">
        <w:rPr>
          <w:rFonts w:asciiTheme="minorHAnsi" w:hAnsiTheme="minorHAnsi" w:cstheme="minorHAnsi"/>
          <w:b/>
          <w:u w:val="single"/>
        </w:rPr>
        <w:t>ITEM 03:</w:t>
      </w:r>
    </w:p>
    <w:p w14:paraId="19638BD4" w14:textId="77777777" w:rsidR="00004D2D" w:rsidRPr="005123EB" w:rsidRDefault="00004D2D" w:rsidP="00004D2D">
      <w:pPr>
        <w:jc w:val="both"/>
        <w:rPr>
          <w:rFonts w:asciiTheme="minorHAnsi" w:hAnsiTheme="minorHAnsi" w:cstheme="minorHAnsi"/>
          <w:b/>
        </w:rPr>
      </w:pPr>
      <w:r w:rsidRPr="005123EB">
        <w:rPr>
          <w:rFonts w:asciiTheme="minorHAnsi" w:hAnsiTheme="minorHAnsi" w:cstheme="minorHAnsi"/>
          <w:b/>
        </w:rPr>
        <w:t>Supervisão de Contas</w:t>
      </w:r>
    </w:p>
    <w:p w14:paraId="1AF80103" w14:textId="3511B7DC" w:rsidR="00004D2D" w:rsidRPr="005123EB" w:rsidRDefault="00004D2D" w:rsidP="00004D2D">
      <w:pPr>
        <w:jc w:val="both"/>
        <w:rPr>
          <w:rFonts w:asciiTheme="minorHAnsi" w:hAnsiTheme="minorHAnsi" w:cstheme="minorHAnsi"/>
        </w:rPr>
      </w:pPr>
      <w:r w:rsidRPr="005123EB">
        <w:rPr>
          <w:rFonts w:asciiTheme="minorHAnsi" w:hAnsiTheme="minorHAnsi" w:cstheme="minorHAnsi"/>
        </w:rPr>
        <w:t>Criação da Função Gratificada de Supervisão de Contas.</w:t>
      </w:r>
    </w:p>
    <w:p w14:paraId="374B7E06" w14:textId="77777777" w:rsidR="00004D2D" w:rsidRPr="005123EB" w:rsidRDefault="00004D2D" w:rsidP="00004D2D">
      <w:pPr>
        <w:pStyle w:val="PargrafodaLista"/>
        <w:jc w:val="both"/>
        <w:rPr>
          <w:rFonts w:asciiTheme="minorHAnsi" w:hAnsiTheme="minorHAnsi" w:cstheme="minorHAnsi"/>
        </w:rPr>
      </w:pPr>
    </w:p>
    <w:p w14:paraId="1E154AD1" w14:textId="77777777" w:rsidR="00004D2D" w:rsidRPr="005123EB" w:rsidRDefault="00004D2D" w:rsidP="00004D2D">
      <w:pPr>
        <w:jc w:val="both"/>
        <w:rPr>
          <w:rFonts w:asciiTheme="minorHAnsi" w:hAnsiTheme="minorHAnsi" w:cstheme="minorHAnsi"/>
          <w:b/>
          <w:u w:val="single"/>
        </w:rPr>
      </w:pPr>
      <w:r w:rsidRPr="005123EB">
        <w:rPr>
          <w:rFonts w:asciiTheme="minorHAnsi" w:hAnsiTheme="minorHAnsi" w:cstheme="minorHAnsi"/>
          <w:b/>
          <w:u w:val="single"/>
        </w:rPr>
        <w:t>ITEM 04:</w:t>
      </w:r>
    </w:p>
    <w:p w14:paraId="31E3E66E" w14:textId="77777777" w:rsidR="00004D2D" w:rsidRPr="005123EB" w:rsidRDefault="00004D2D" w:rsidP="00004D2D">
      <w:pPr>
        <w:jc w:val="both"/>
        <w:rPr>
          <w:rFonts w:asciiTheme="minorHAnsi" w:hAnsiTheme="minorHAnsi" w:cstheme="minorHAnsi"/>
          <w:b/>
        </w:rPr>
      </w:pPr>
      <w:r w:rsidRPr="005123EB">
        <w:rPr>
          <w:rFonts w:asciiTheme="minorHAnsi" w:hAnsiTheme="minorHAnsi" w:cstheme="minorHAnsi"/>
          <w:b/>
        </w:rPr>
        <w:t>Supervisão de Parcerias:</w:t>
      </w:r>
    </w:p>
    <w:p w14:paraId="0F0BCDC6" w14:textId="58A27FF9" w:rsidR="00004D2D" w:rsidRPr="005123EB" w:rsidRDefault="00004D2D" w:rsidP="00004D2D">
      <w:pPr>
        <w:jc w:val="both"/>
        <w:rPr>
          <w:rFonts w:asciiTheme="minorHAnsi" w:hAnsiTheme="minorHAnsi" w:cstheme="minorHAnsi"/>
        </w:rPr>
      </w:pPr>
      <w:r w:rsidRPr="005123EB">
        <w:rPr>
          <w:rFonts w:asciiTheme="minorHAnsi" w:hAnsiTheme="minorHAnsi" w:cstheme="minorHAnsi"/>
        </w:rPr>
        <w:t>Criação da Função Gratificada de Supervisão de Parceiras.</w:t>
      </w:r>
    </w:p>
    <w:p w14:paraId="52E1E72A" w14:textId="77777777" w:rsidR="00004D2D" w:rsidRPr="005123EB" w:rsidRDefault="00004D2D" w:rsidP="00004D2D">
      <w:pPr>
        <w:pStyle w:val="PargrafodaLista"/>
        <w:ind w:left="1440"/>
        <w:jc w:val="both"/>
        <w:rPr>
          <w:rFonts w:asciiTheme="minorHAnsi" w:hAnsiTheme="minorHAnsi" w:cstheme="minorHAnsi"/>
        </w:rPr>
      </w:pPr>
    </w:p>
    <w:p w14:paraId="7FB3BAFD" w14:textId="77777777" w:rsidR="00004D2D" w:rsidRPr="005123EB" w:rsidRDefault="00004D2D" w:rsidP="00004D2D">
      <w:pPr>
        <w:jc w:val="both"/>
        <w:rPr>
          <w:rFonts w:asciiTheme="minorHAnsi" w:hAnsiTheme="minorHAnsi" w:cstheme="minorHAnsi"/>
          <w:b/>
          <w:u w:val="single"/>
        </w:rPr>
      </w:pPr>
      <w:r w:rsidRPr="005123EB">
        <w:rPr>
          <w:rFonts w:asciiTheme="minorHAnsi" w:hAnsiTheme="minorHAnsi" w:cstheme="minorHAnsi"/>
          <w:b/>
          <w:u w:val="single"/>
        </w:rPr>
        <w:t>ITEM 05:</w:t>
      </w:r>
    </w:p>
    <w:p w14:paraId="2D196D94" w14:textId="77777777" w:rsidR="00004D2D" w:rsidRPr="005123EB" w:rsidRDefault="00004D2D" w:rsidP="00004D2D">
      <w:pPr>
        <w:jc w:val="both"/>
        <w:rPr>
          <w:rFonts w:asciiTheme="minorHAnsi" w:hAnsiTheme="minorHAnsi" w:cstheme="minorHAnsi"/>
          <w:b/>
        </w:rPr>
      </w:pPr>
      <w:r w:rsidRPr="005123EB">
        <w:rPr>
          <w:rFonts w:asciiTheme="minorHAnsi" w:hAnsiTheme="minorHAnsi" w:cstheme="minorHAnsi"/>
          <w:b/>
        </w:rPr>
        <w:t>Patamar salarial isonômico entre as gerências:</w:t>
      </w:r>
    </w:p>
    <w:p w14:paraId="3F6DB000" w14:textId="77777777" w:rsidR="00F05C39" w:rsidRDefault="00004D2D" w:rsidP="00F05C39">
      <w:pPr>
        <w:jc w:val="both"/>
        <w:rPr>
          <w:rFonts w:asciiTheme="minorHAnsi" w:hAnsiTheme="minorHAnsi" w:cstheme="minorHAnsi"/>
        </w:rPr>
      </w:pPr>
      <w:r w:rsidRPr="005123EB">
        <w:rPr>
          <w:rFonts w:asciiTheme="minorHAnsi" w:hAnsiTheme="minorHAnsi" w:cstheme="minorHAnsi"/>
        </w:rPr>
        <w:t>Patamar salarial isonômico entre o cargo de Procurador e os demais cargos de Gerência (Financeira, Administrativa, de Fiscalização e Técnica);</w:t>
      </w:r>
    </w:p>
    <w:p w14:paraId="6CCCE96B" w14:textId="77777777" w:rsidR="00F05C39" w:rsidRDefault="00F05C39" w:rsidP="00F05C39">
      <w:pPr>
        <w:jc w:val="both"/>
        <w:rPr>
          <w:rFonts w:asciiTheme="minorHAnsi" w:hAnsiTheme="minorHAnsi" w:cstheme="minorHAnsi"/>
        </w:rPr>
      </w:pPr>
    </w:p>
    <w:p w14:paraId="0C238C36" w14:textId="77777777" w:rsidR="00F05C39" w:rsidRDefault="00F05C39" w:rsidP="00F05C39">
      <w:pPr>
        <w:jc w:val="both"/>
        <w:rPr>
          <w:rFonts w:asciiTheme="minorHAnsi" w:hAnsiTheme="minorHAnsi" w:cstheme="minorHAnsi"/>
        </w:rPr>
      </w:pPr>
    </w:p>
    <w:p w14:paraId="1B92B75E" w14:textId="5CCA4C9E" w:rsidR="00F05C39" w:rsidRPr="002375BD" w:rsidRDefault="00F05C39" w:rsidP="002375BD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05C39">
        <w:rPr>
          <w:rFonts w:asciiTheme="minorHAnsi" w:hAnsiTheme="minorHAnsi" w:cstheme="minorHAnsi"/>
          <w:color w:val="000000"/>
        </w:rPr>
        <w:t>Encaminhar esta deliberação para publicação no sítio eletrônico do CAU/RJ.</w:t>
      </w:r>
    </w:p>
    <w:p w14:paraId="66914F69" w14:textId="77777777" w:rsidR="00F05C39" w:rsidRPr="00E53E3B" w:rsidRDefault="00F05C39" w:rsidP="00F05C39">
      <w:pPr>
        <w:pStyle w:val="NormalWeb"/>
        <w:spacing w:line="240" w:lineRule="exact"/>
        <w:ind w:left="714" w:hanging="430"/>
        <w:contextualSpacing/>
        <w:jc w:val="both"/>
        <w:rPr>
          <w:rFonts w:asciiTheme="minorHAnsi" w:hAnsiTheme="minorHAnsi" w:cstheme="minorHAnsi"/>
          <w:color w:val="000000"/>
        </w:rPr>
      </w:pPr>
    </w:p>
    <w:p w14:paraId="01FEB0A0" w14:textId="42280B27" w:rsidR="00F05C39" w:rsidRPr="00F05C39" w:rsidRDefault="00F05C39" w:rsidP="00F05C39">
      <w:pPr>
        <w:pStyle w:val="NormalWeb"/>
        <w:numPr>
          <w:ilvl w:val="0"/>
          <w:numId w:val="22"/>
        </w:numPr>
        <w:spacing w:line="240" w:lineRule="exact"/>
        <w:contextualSpacing/>
        <w:jc w:val="both"/>
        <w:rPr>
          <w:rFonts w:asciiTheme="minorHAnsi" w:hAnsiTheme="minorHAnsi" w:cstheme="minorHAnsi"/>
          <w:color w:val="000000"/>
        </w:rPr>
      </w:pPr>
      <w:r w:rsidRPr="00E53E3B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1B8CD25D" w14:textId="16565645" w:rsidR="000564C3" w:rsidRPr="00004D2D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004D2D">
        <w:rPr>
          <w:rFonts w:asciiTheme="minorHAnsi" w:hAnsiTheme="minorHAnsi" w:cstheme="minorHAnsi"/>
        </w:rPr>
        <w:t xml:space="preserve">Rio de Janeiro, </w:t>
      </w:r>
      <w:r w:rsidR="00F05C39">
        <w:rPr>
          <w:rFonts w:asciiTheme="minorHAnsi" w:hAnsiTheme="minorHAnsi" w:cstheme="minorHAnsi"/>
        </w:rPr>
        <w:t>14</w:t>
      </w:r>
      <w:r w:rsidRPr="00004D2D">
        <w:rPr>
          <w:rFonts w:asciiTheme="minorHAnsi" w:hAnsiTheme="minorHAnsi" w:cstheme="minorHAnsi"/>
        </w:rPr>
        <w:t xml:space="preserve"> de </w:t>
      </w:r>
      <w:r w:rsidR="00A47DE9">
        <w:rPr>
          <w:rFonts w:asciiTheme="minorHAnsi" w:hAnsiTheme="minorHAnsi" w:cstheme="minorHAnsi"/>
        </w:rPr>
        <w:t>maio</w:t>
      </w:r>
      <w:r w:rsidRPr="00004D2D">
        <w:rPr>
          <w:rFonts w:asciiTheme="minorHAnsi" w:hAnsiTheme="minorHAnsi" w:cstheme="minorHAnsi"/>
        </w:rPr>
        <w:t xml:space="preserve"> de 2024</w:t>
      </w:r>
    </w:p>
    <w:p w14:paraId="3AE21123" w14:textId="77777777" w:rsidR="00E53414" w:rsidRPr="00004D2D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004D2D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2B7DB218" w14:textId="77777777" w:rsidR="002375BD" w:rsidRPr="00004D2D" w:rsidRDefault="002375BD" w:rsidP="00E53414">
      <w:pPr>
        <w:ind w:right="118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5A20DD51" w14:textId="77777777" w:rsidR="00E53414" w:rsidRPr="00004D2D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004D2D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004D2D">
        <w:rPr>
          <w:rFonts w:asciiTheme="minorHAnsi" w:hAnsiTheme="minorHAnsi" w:cstheme="minorHAnsi"/>
          <w:b/>
          <w:bCs/>
        </w:rPr>
        <w:t>Sydnei</w:t>
      </w:r>
      <w:proofErr w:type="spellEnd"/>
      <w:r w:rsidRPr="00004D2D">
        <w:rPr>
          <w:rFonts w:asciiTheme="minorHAnsi" w:hAnsiTheme="minorHAnsi" w:cstheme="minorHAnsi"/>
          <w:b/>
          <w:bCs/>
        </w:rPr>
        <w:t xml:space="preserve"> Dias Menezes</w:t>
      </w:r>
    </w:p>
    <w:p w14:paraId="17BCD6F5" w14:textId="329C1B3F" w:rsidR="00E53414" w:rsidRPr="00004D2D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004D2D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004D2D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004D2D">
        <w:rPr>
          <w:rFonts w:asciiTheme="minorHAnsi" w:hAnsiTheme="minorHAnsi" w:cstheme="minorHAnsi"/>
        </w:rPr>
        <w:t>Presidente do CAU/RJ</w:t>
      </w:r>
    </w:p>
    <w:p w14:paraId="35781FC8" w14:textId="77777777" w:rsidR="0089536E" w:rsidRPr="00004D2D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CA0C241" w14:textId="77777777" w:rsidR="0089536E" w:rsidRPr="00004D2D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2C2513D" w14:textId="77777777" w:rsidR="0089536E" w:rsidRPr="00004D2D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2FD691D" w14:textId="77777777" w:rsidR="0089536E" w:rsidRPr="00004D2D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5EF1C47" w14:textId="77777777" w:rsidR="0089536E" w:rsidRPr="00004D2D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38D7E8F" w14:textId="77777777" w:rsidR="0089536E" w:rsidRPr="00004D2D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D83D5C8" w14:textId="77777777" w:rsidR="00F559BD" w:rsidRPr="00004D2D" w:rsidRDefault="00F559BD" w:rsidP="00322990">
      <w:pPr>
        <w:tabs>
          <w:tab w:val="left" w:pos="10206"/>
        </w:tabs>
        <w:ind w:right="118"/>
        <w:rPr>
          <w:rFonts w:asciiTheme="minorHAnsi" w:hAnsiTheme="minorHAnsi" w:cstheme="minorHAnsi"/>
        </w:rPr>
      </w:pPr>
    </w:p>
    <w:sectPr w:rsidR="00F559BD" w:rsidRPr="00004D2D" w:rsidSect="002E4012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E1C64" w14:textId="77777777" w:rsidR="004D7D36" w:rsidRDefault="004D7D36" w:rsidP="00A7268C">
      <w:r>
        <w:separator/>
      </w:r>
    </w:p>
  </w:endnote>
  <w:endnote w:type="continuationSeparator" w:id="0">
    <w:p w14:paraId="1FEAA53E" w14:textId="77777777" w:rsidR="004D7D36" w:rsidRDefault="004D7D36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4736" w14:textId="77777777" w:rsidR="004D7D36" w:rsidRDefault="004D7D36" w:rsidP="00A7268C">
      <w:r>
        <w:separator/>
      </w:r>
    </w:p>
  </w:footnote>
  <w:footnote w:type="continuationSeparator" w:id="0">
    <w:p w14:paraId="25A5F3E3" w14:textId="77777777" w:rsidR="004D7D36" w:rsidRDefault="004D7D36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4BC"/>
    <w:multiLevelType w:val="hybridMultilevel"/>
    <w:tmpl w:val="25743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16"/>
  </w:num>
  <w:num w:numId="7">
    <w:abstractNumId w:val="8"/>
  </w:num>
  <w:num w:numId="8">
    <w:abstractNumId w:val="19"/>
  </w:num>
  <w:num w:numId="9">
    <w:abstractNumId w:val="12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18"/>
  </w:num>
  <w:num w:numId="20">
    <w:abstractNumId w:val="13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04D2D"/>
    <w:rsid w:val="00026F7C"/>
    <w:rsid w:val="00030CF6"/>
    <w:rsid w:val="0003182B"/>
    <w:rsid w:val="000319C2"/>
    <w:rsid w:val="000335D7"/>
    <w:rsid w:val="000417EF"/>
    <w:rsid w:val="00043D6F"/>
    <w:rsid w:val="000564C3"/>
    <w:rsid w:val="000568A3"/>
    <w:rsid w:val="00057A0E"/>
    <w:rsid w:val="000754DE"/>
    <w:rsid w:val="0008121F"/>
    <w:rsid w:val="00083703"/>
    <w:rsid w:val="00083C27"/>
    <w:rsid w:val="00084C44"/>
    <w:rsid w:val="0008593A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542C6"/>
    <w:rsid w:val="001551E8"/>
    <w:rsid w:val="001706A5"/>
    <w:rsid w:val="00175C6F"/>
    <w:rsid w:val="00194519"/>
    <w:rsid w:val="001A1FBC"/>
    <w:rsid w:val="001A36A2"/>
    <w:rsid w:val="001A7F40"/>
    <w:rsid w:val="001B55BA"/>
    <w:rsid w:val="001B7868"/>
    <w:rsid w:val="001C5921"/>
    <w:rsid w:val="001E2040"/>
    <w:rsid w:val="001F045A"/>
    <w:rsid w:val="0021628A"/>
    <w:rsid w:val="002171BB"/>
    <w:rsid w:val="00225DE5"/>
    <w:rsid w:val="00234CFA"/>
    <w:rsid w:val="00236CED"/>
    <w:rsid w:val="002375B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D093C"/>
    <w:rsid w:val="002E4012"/>
    <w:rsid w:val="002F1ED1"/>
    <w:rsid w:val="00300657"/>
    <w:rsid w:val="003143B4"/>
    <w:rsid w:val="00317A9E"/>
    <w:rsid w:val="00322990"/>
    <w:rsid w:val="0032376F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64D6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240C"/>
    <w:rsid w:val="00414C0C"/>
    <w:rsid w:val="0042028C"/>
    <w:rsid w:val="00434821"/>
    <w:rsid w:val="00437D85"/>
    <w:rsid w:val="004423BC"/>
    <w:rsid w:val="004448C0"/>
    <w:rsid w:val="00445848"/>
    <w:rsid w:val="00452016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D348E"/>
    <w:rsid w:val="004D45C1"/>
    <w:rsid w:val="004D7D36"/>
    <w:rsid w:val="004F6F68"/>
    <w:rsid w:val="00500FB6"/>
    <w:rsid w:val="00504F1A"/>
    <w:rsid w:val="00506319"/>
    <w:rsid w:val="00516BF6"/>
    <w:rsid w:val="00535AB0"/>
    <w:rsid w:val="0054472E"/>
    <w:rsid w:val="00554C46"/>
    <w:rsid w:val="00563F3C"/>
    <w:rsid w:val="00575EFE"/>
    <w:rsid w:val="005A43A2"/>
    <w:rsid w:val="005B16FE"/>
    <w:rsid w:val="005C0F85"/>
    <w:rsid w:val="005D4768"/>
    <w:rsid w:val="005E4471"/>
    <w:rsid w:val="006117C6"/>
    <w:rsid w:val="0062115D"/>
    <w:rsid w:val="006220F6"/>
    <w:rsid w:val="00632FDA"/>
    <w:rsid w:val="00653C9B"/>
    <w:rsid w:val="00657943"/>
    <w:rsid w:val="0066080B"/>
    <w:rsid w:val="006662CF"/>
    <w:rsid w:val="00680183"/>
    <w:rsid w:val="00685621"/>
    <w:rsid w:val="00691983"/>
    <w:rsid w:val="006A6C0F"/>
    <w:rsid w:val="006C5ED0"/>
    <w:rsid w:val="006C6EB2"/>
    <w:rsid w:val="006C752A"/>
    <w:rsid w:val="006D4C1C"/>
    <w:rsid w:val="006E6260"/>
    <w:rsid w:val="006F730B"/>
    <w:rsid w:val="0074125B"/>
    <w:rsid w:val="007473FF"/>
    <w:rsid w:val="00751227"/>
    <w:rsid w:val="00762F74"/>
    <w:rsid w:val="00771203"/>
    <w:rsid w:val="007735D5"/>
    <w:rsid w:val="00775726"/>
    <w:rsid w:val="00775BF1"/>
    <w:rsid w:val="00776489"/>
    <w:rsid w:val="00787946"/>
    <w:rsid w:val="00794F8C"/>
    <w:rsid w:val="00797688"/>
    <w:rsid w:val="00797994"/>
    <w:rsid w:val="007B4F01"/>
    <w:rsid w:val="007C1C2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3DDF"/>
    <w:rsid w:val="00874C0D"/>
    <w:rsid w:val="0089536E"/>
    <w:rsid w:val="008B6B95"/>
    <w:rsid w:val="008C2250"/>
    <w:rsid w:val="008D703F"/>
    <w:rsid w:val="008E01E4"/>
    <w:rsid w:val="008E2707"/>
    <w:rsid w:val="008E3CA8"/>
    <w:rsid w:val="00902F4C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84DCE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22495"/>
    <w:rsid w:val="00A25DE2"/>
    <w:rsid w:val="00A2758E"/>
    <w:rsid w:val="00A467B9"/>
    <w:rsid w:val="00A47DE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50BF"/>
    <w:rsid w:val="00B672C0"/>
    <w:rsid w:val="00B708CD"/>
    <w:rsid w:val="00B7184A"/>
    <w:rsid w:val="00B741C3"/>
    <w:rsid w:val="00B915A9"/>
    <w:rsid w:val="00BB79E4"/>
    <w:rsid w:val="00BC00FD"/>
    <w:rsid w:val="00BF1F82"/>
    <w:rsid w:val="00BF7FF2"/>
    <w:rsid w:val="00C036FE"/>
    <w:rsid w:val="00C16D34"/>
    <w:rsid w:val="00C2331F"/>
    <w:rsid w:val="00C32BEE"/>
    <w:rsid w:val="00C54447"/>
    <w:rsid w:val="00C6083D"/>
    <w:rsid w:val="00C621AF"/>
    <w:rsid w:val="00C86572"/>
    <w:rsid w:val="00CB3005"/>
    <w:rsid w:val="00CC11F4"/>
    <w:rsid w:val="00CF283E"/>
    <w:rsid w:val="00D016A8"/>
    <w:rsid w:val="00D03E9C"/>
    <w:rsid w:val="00D0441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B3541"/>
    <w:rsid w:val="00DC23B2"/>
    <w:rsid w:val="00DE1E38"/>
    <w:rsid w:val="00DF1198"/>
    <w:rsid w:val="00E20AC1"/>
    <w:rsid w:val="00E24124"/>
    <w:rsid w:val="00E30BFE"/>
    <w:rsid w:val="00E36CAC"/>
    <w:rsid w:val="00E41A5A"/>
    <w:rsid w:val="00E46DC3"/>
    <w:rsid w:val="00E53414"/>
    <w:rsid w:val="00E64A40"/>
    <w:rsid w:val="00E835E3"/>
    <w:rsid w:val="00E93883"/>
    <w:rsid w:val="00E93B1A"/>
    <w:rsid w:val="00E95170"/>
    <w:rsid w:val="00EA2141"/>
    <w:rsid w:val="00EA4550"/>
    <w:rsid w:val="00EA5FAE"/>
    <w:rsid w:val="00EB3472"/>
    <w:rsid w:val="00EB3FEA"/>
    <w:rsid w:val="00EC36DC"/>
    <w:rsid w:val="00EC7AED"/>
    <w:rsid w:val="00F05C39"/>
    <w:rsid w:val="00F123AD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  <w:style w:type="paragraph" w:customStyle="1" w:styleId="Default">
    <w:name w:val="Default"/>
    <w:rsid w:val="00632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835E3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35E3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9AB416-DA8E-4A8A-B441-F87C7FF55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704C8-C8EA-43AA-95C0-FF58999F004A}"/>
</file>

<file path=customXml/itemProps3.xml><?xml version="1.0" encoding="utf-8"?>
<ds:datastoreItem xmlns:ds="http://schemas.openxmlformats.org/officeDocument/2006/customXml" ds:itemID="{64E40AA9-091D-433D-ADD2-3A76717A9916}"/>
</file>

<file path=customXml/itemProps4.xml><?xml version="1.0" encoding="utf-8"?>
<ds:datastoreItem xmlns:ds="http://schemas.openxmlformats.org/officeDocument/2006/customXml" ds:itemID="{957E8213-7E08-4377-9C86-0B822D553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3</cp:revision>
  <cp:lastPrinted>2024-05-16T20:43:00Z</cp:lastPrinted>
  <dcterms:created xsi:type="dcterms:W3CDTF">2024-05-15T15:44:00Z</dcterms:created>
  <dcterms:modified xsi:type="dcterms:W3CDTF">2024-05-16T20:46:00Z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