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20"/>
        </w:rPr>
      </w:pPr>
    </w:p>
    <w:p>
      <w:pPr>
        <w:tabs>
          <w:tab w:pos="9936" w:val="left" w:leader="none"/>
        </w:tabs>
        <w:spacing w:before="94"/>
        <w:ind w:left="288" w:right="0" w:firstLine="0"/>
        <w:jc w:val="left"/>
        <w:rPr>
          <w:b/>
          <w:sz w:val="22"/>
        </w:rPr>
      </w:pPr>
      <w:r>
        <w:rPr>
          <w:rFonts w:ascii="Times New Roman" w:hAnsi="Times New Roman"/>
          <w:color w:val="000000"/>
          <w:w w:val="100"/>
          <w:sz w:val="22"/>
          <w:shd w:fill="EDEBE0" w:color="auto" w:val="clear"/>
        </w:rPr>
        <w:t> </w:t>
      </w:r>
      <w:r>
        <w:rPr>
          <w:b/>
          <w:color w:val="000000"/>
          <w:sz w:val="22"/>
          <w:shd w:fill="EDEBE0" w:color="auto" w:val="clear"/>
        </w:rPr>
        <w:t>COMISSÃO</w:t>
      </w:r>
      <w:r>
        <w:rPr>
          <w:b/>
          <w:color w:val="000000"/>
          <w:spacing w:val="-1"/>
          <w:sz w:val="22"/>
          <w:shd w:fill="EDEBE0" w:color="auto" w:val="clear"/>
        </w:rPr>
        <w:t> </w:t>
      </w:r>
      <w:r>
        <w:rPr>
          <w:b/>
          <w:color w:val="000000"/>
          <w:sz w:val="22"/>
          <w:shd w:fill="EDEBE0" w:color="auto" w:val="clear"/>
        </w:rPr>
        <w:t>DE</w:t>
      </w:r>
      <w:r>
        <w:rPr>
          <w:b/>
          <w:color w:val="000000"/>
          <w:spacing w:val="-3"/>
          <w:sz w:val="22"/>
          <w:shd w:fill="EDEBE0" w:color="auto" w:val="clear"/>
        </w:rPr>
        <w:t> </w:t>
      </w:r>
      <w:r>
        <w:rPr>
          <w:b/>
          <w:color w:val="000000"/>
          <w:sz w:val="22"/>
          <w:shd w:fill="EDEBE0" w:color="auto" w:val="clear"/>
        </w:rPr>
        <w:t>ENSINO E</w:t>
      </w:r>
      <w:r>
        <w:rPr>
          <w:b/>
          <w:color w:val="000000"/>
          <w:spacing w:val="-6"/>
          <w:sz w:val="22"/>
          <w:shd w:fill="EDEBE0" w:color="auto" w:val="clear"/>
        </w:rPr>
        <w:t> </w:t>
      </w:r>
      <w:r>
        <w:rPr>
          <w:b/>
          <w:color w:val="000000"/>
          <w:sz w:val="22"/>
          <w:shd w:fill="EDEBE0" w:color="auto" w:val="clear"/>
        </w:rPr>
        <w:t>FORMAÇÃO</w:t>
      </w:r>
      <w:r>
        <w:rPr>
          <w:b/>
          <w:color w:val="000000"/>
          <w:spacing w:val="3"/>
          <w:sz w:val="22"/>
          <w:shd w:fill="EDEBE0" w:color="auto" w:val="clear"/>
        </w:rPr>
        <w:t> </w:t>
      </w:r>
      <w:r>
        <w:rPr>
          <w:b/>
          <w:color w:val="000000"/>
          <w:sz w:val="22"/>
          <w:shd w:fill="EDEBE0" w:color="auto" w:val="clear"/>
        </w:rPr>
        <w:t>-</w:t>
      </w:r>
      <w:r>
        <w:rPr>
          <w:b/>
          <w:color w:val="000000"/>
          <w:spacing w:val="-1"/>
          <w:sz w:val="22"/>
          <w:shd w:fill="EDEBE0" w:color="auto" w:val="clear"/>
        </w:rPr>
        <w:t> </w:t>
      </w:r>
      <w:r>
        <w:rPr>
          <w:b/>
          <w:color w:val="000000"/>
          <w:sz w:val="22"/>
          <w:shd w:fill="EDEBE0" w:color="auto" w:val="clear"/>
        </w:rPr>
        <w:t>CEF</w:t>
        <w:tab/>
      </w:r>
    </w:p>
    <w:p>
      <w:pPr>
        <w:pStyle w:val="BodyText"/>
        <w:spacing w:before="10"/>
        <w:rPr>
          <w:b/>
          <w:sz w:val="28"/>
        </w:rPr>
      </w:pPr>
    </w:p>
    <w:p>
      <w:pPr>
        <w:spacing w:before="94"/>
        <w:ind w:left="233" w:right="0" w:firstLine="0"/>
        <w:jc w:val="left"/>
        <w:rPr>
          <w:b/>
          <w:sz w:val="22"/>
        </w:rPr>
      </w:pPr>
      <w:r>
        <w:rPr>
          <w:b/>
          <w:spacing w:val="-1"/>
          <w:sz w:val="22"/>
          <w:u w:val="single"/>
        </w:rPr>
        <w:t>SÚMULA</w:t>
      </w:r>
      <w:r>
        <w:rPr>
          <w:b/>
          <w:spacing w:val="-4"/>
          <w:sz w:val="22"/>
          <w:u w:val="single"/>
        </w:rPr>
        <w:t> </w:t>
      </w:r>
      <w:r>
        <w:rPr>
          <w:b/>
          <w:spacing w:val="-1"/>
          <w:sz w:val="22"/>
          <w:u w:val="single"/>
        </w:rPr>
        <w:t>DA</w:t>
      </w:r>
      <w:r>
        <w:rPr>
          <w:b/>
          <w:spacing w:val="-14"/>
          <w:sz w:val="22"/>
          <w:u w:val="single"/>
        </w:rPr>
        <w:t> </w:t>
      </w:r>
      <w:r>
        <w:rPr>
          <w:b/>
          <w:spacing w:val="-1"/>
          <w:sz w:val="22"/>
          <w:u w:val="single"/>
        </w:rPr>
        <w:t>REUNIÃO</w:t>
      </w:r>
      <w:r>
        <w:rPr>
          <w:b/>
          <w:spacing w:val="3"/>
          <w:sz w:val="22"/>
          <w:u w:val="single"/>
        </w:rPr>
        <w:t> </w:t>
      </w:r>
      <w:r>
        <w:rPr>
          <w:b/>
          <w:sz w:val="22"/>
          <w:u w:val="single"/>
        </w:rPr>
        <w:t>ORDINÁRIA</w:t>
      </w:r>
      <w:r>
        <w:rPr>
          <w:b/>
          <w:spacing w:val="-11"/>
          <w:sz w:val="22"/>
          <w:u w:val="single"/>
        </w:rPr>
        <w:t> </w:t>
      </w:r>
      <w:r>
        <w:rPr>
          <w:b/>
          <w:sz w:val="22"/>
          <w:u w:val="single"/>
        </w:rPr>
        <w:t>Nº</w:t>
      </w:r>
      <w:r>
        <w:rPr>
          <w:b/>
          <w:spacing w:val="6"/>
          <w:sz w:val="22"/>
          <w:u w:val="single"/>
        </w:rPr>
        <w:t> </w:t>
      </w:r>
      <w:r>
        <w:rPr>
          <w:b/>
          <w:sz w:val="22"/>
          <w:u w:val="single"/>
        </w:rPr>
        <w:t>005/2018</w:t>
      </w:r>
    </w:p>
    <w:p>
      <w:pPr>
        <w:spacing w:line="252" w:lineRule="exact" w:before="121"/>
        <w:ind w:left="233" w:right="0" w:firstLine="0"/>
        <w:jc w:val="left"/>
        <w:rPr>
          <w:b/>
          <w:sz w:val="22"/>
        </w:rPr>
      </w:pPr>
      <w:r>
        <w:rPr>
          <w:sz w:val="22"/>
        </w:rPr>
        <w:t>Data:</w:t>
      </w:r>
      <w:r>
        <w:rPr>
          <w:spacing w:val="1"/>
          <w:sz w:val="22"/>
        </w:rPr>
        <w:t> </w:t>
      </w:r>
      <w:r>
        <w:rPr>
          <w:b/>
          <w:sz w:val="22"/>
        </w:rPr>
        <w:t>Sexta-feira,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18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maio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2018</w:t>
      </w:r>
    </w:p>
    <w:p>
      <w:pPr>
        <w:spacing w:line="252" w:lineRule="exact" w:before="0"/>
        <w:ind w:left="233" w:right="0" w:firstLine="0"/>
        <w:jc w:val="left"/>
        <w:rPr>
          <w:b/>
          <w:sz w:val="22"/>
        </w:rPr>
      </w:pPr>
      <w:r>
        <w:rPr>
          <w:sz w:val="22"/>
        </w:rPr>
        <w:t>Local:</w:t>
      </w:r>
      <w:r>
        <w:rPr>
          <w:spacing w:val="56"/>
          <w:sz w:val="22"/>
        </w:rPr>
        <w:t> </w:t>
      </w:r>
      <w:r>
        <w:rPr>
          <w:b/>
          <w:sz w:val="22"/>
        </w:rPr>
        <w:t>CAU/RJ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Av.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República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Chile,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230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23º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andar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Centro/RJ</w:t>
      </w:r>
    </w:p>
    <w:p>
      <w:pPr>
        <w:spacing w:line="252" w:lineRule="exact" w:before="2"/>
        <w:ind w:left="233" w:right="0" w:firstLine="0"/>
        <w:jc w:val="left"/>
        <w:rPr>
          <w:b/>
          <w:sz w:val="22"/>
        </w:rPr>
      </w:pPr>
      <w:r>
        <w:rPr>
          <w:sz w:val="22"/>
        </w:rPr>
        <w:t>Tel.:</w:t>
      </w:r>
      <w:r>
        <w:rPr>
          <w:spacing w:val="-10"/>
          <w:sz w:val="22"/>
        </w:rPr>
        <w:t> </w:t>
      </w:r>
      <w:r>
        <w:rPr>
          <w:b/>
          <w:sz w:val="22"/>
        </w:rPr>
        <w:t>(21)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3916-3902</w:t>
      </w:r>
    </w:p>
    <w:p>
      <w:pPr>
        <w:spacing w:line="252" w:lineRule="exact" w:before="0"/>
        <w:ind w:left="233" w:right="0" w:firstLine="0"/>
        <w:jc w:val="left"/>
        <w:rPr>
          <w:b/>
          <w:sz w:val="22"/>
        </w:rPr>
      </w:pPr>
      <w:r>
        <w:rPr>
          <w:sz w:val="22"/>
        </w:rPr>
        <w:t>Horário:</w:t>
      </w:r>
      <w:r>
        <w:rPr>
          <w:spacing w:val="-3"/>
          <w:sz w:val="22"/>
        </w:rPr>
        <w:t> </w:t>
      </w:r>
      <w:r>
        <w:rPr>
          <w:b/>
          <w:sz w:val="22"/>
        </w:rPr>
        <w:t>16h00</w:t>
      </w:r>
    </w:p>
    <w:p>
      <w:pPr>
        <w:spacing w:before="2"/>
        <w:ind w:left="233" w:right="0" w:firstLine="0"/>
        <w:jc w:val="left"/>
        <w:rPr>
          <w:b/>
          <w:sz w:val="22"/>
        </w:rPr>
      </w:pPr>
      <w:r>
        <w:rPr/>
        <w:pict>
          <v:group style="position:absolute;margin-left:43.799999pt;margin-top:14.0179pt;width:500.9pt;height:23.4pt;mso-position-horizontal-relative:page;mso-position-vertical-relative:paragraph;z-index:-15728640;mso-wrap-distance-left:0;mso-wrap-distance-right:0" id="docshapegroup2" coordorigin="876,280" coordsize="10018,468">
            <v:rect style="position:absolute;left:964;top:280;width:9840;height:29" id="docshape3" filled="true" fillcolor="#000000" stroked="false">
              <v:fill type="solid"/>
            </v:rect>
            <v:rect style="position:absolute;left:885;top:318;width:9999;height:420" id="docshape4" filled="true" fillcolor="#f1f1f1" stroked="false">
              <v:fill type="solid"/>
            </v:rect>
            <v:shape style="position:absolute;left:876;top:309;width:10018;height:440" id="docshape5" coordorigin="876,309" coordsize="10018,440" path="m886,309l876,309,876,319,876,739,876,748,886,748,886,739,886,319,886,309xm10894,309l10884,309,886,309,886,319,10884,319,10884,739,886,739,886,748,10884,748,10894,748,10894,739,10894,319,10894,309xe" filled="true" fillcolor="#000000" stroked="false">
              <v:path arrowok="t"/>
              <v:fill type="solid"/>
            </v:shape>
            <v:shape style="position:absolute;left:885;top:318;width:9999;height:420" type="#_x0000_t202" id="docshape6" filled="false" stroked="false">
              <v:textbox inset="0,0,0,0">
                <w:txbxContent>
                  <w:p>
                    <w:pPr>
                      <w:spacing w:before="17"/>
                      <w:ind w:left="10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1.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Verificação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do</w:t>
                    </w:r>
                    <w:r>
                      <w:rPr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Quórum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2"/>
        </w:rPr>
        <w:t>Término:</w:t>
      </w:r>
      <w:r>
        <w:rPr>
          <w:spacing w:val="-4"/>
          <w:sz w:val="22"/>
        </w:rPr>
        <w:t> </w:t>
      </w:r>
      <w:r>
        <w:rPr>
          <w:b/>
          <w:sz w:val="22"/>
        </w:rPr>
        <w:t>18h00</w:t>
      </w:r>
    </w:p>
    <w:p>
      <w:pPr>
        <w:pStyle w:val="BodyText"/>
        <w:spacing w:before="10"/>
        <w:rPr>
          <w:b/>
          <w:sz w:val="16"/>
        </w:rPr>
      </w:pPr>
    </w:p>
    <w:p>
      <w:pPr>
        <w:pStyle w:val="BodyText"/>
        <w:tabs>
          <w:tab w:pos="953" w:val="left" w:leader="none"/>
        </w:tabs>
        <w:spacing w:before="94"/>
        <w:ind w:left="954" w:right="226" w:hanging="721"/>
      </w:pPr>
      <w:r>
        <w:rPr>
          <w:b/>
        </w:rPr>
        <w:t>1.1.</w:t>
        <w:tab/>
      </w:r>
      <w:r>
        <w:rPr/>
        <w:t>Após</w:t>
      </w:r>
      <w:r>
        <w:rPr>
          <w:spacing w:val="13"/>
        </w:rPr>
        <w:t> </w:t>
      </w:r>
      <w:r>
        <w:rPr/>
        <w:t>verificação</w:t>
      </w:r>
      <w:r>
        <w:rPr>
          <w:spacing w:val="12"/>
        </w:rPr>
        <w:t> </w:t>
      </w:r>
      <w:r>
        <w:rPr/>
        <w:t>do</w:t>
      </w:r>
      <w:r>
        <w:rPr>
          <w:spacing w:val="10"/>
        </w:rPr>
        <w:t> </w:t>
      </w:r>
      <w:r>
        <w:rPr/>
        <w:t>quórum</w:t>
      </w:r>
      <w:r>
        <w:rPr>
          <w:spacing w:val="11"/>
        </w:rPr>
        <w:t> </w:t>
      </w:r>
      <w:r>
        <w:rPr/>
        <w:t>regimental,</w:t>
      </w:r>
      <w:r>
        <w:rPr>
          <w:spacing w:val="14"/>
        </w:rPr>
        <w:t> </w:t>
      </w:r>
      <w:r>
        <w:rPr/>
        <w:t>deu-se</w:t>
      </w:r>
      <w:r>
        <w:rPr>
          <w:spacing w:val="12"/>
        </w:rPr>
        <w:t> </w:t>
      </w:r>
      <w:r>
        <w:rPr/>
        <w:t>início</w:t>
      </w:r>
      <w:r>
        <w:rPr>
          <w:spacing w:val="12"/>
        </w:rPr>
        <w:t> </w:t>
      </w:r>
      <w:r>
        <w:rPr/>
        <w:t>à</w:t>
      </w:r>
      <w:r>
        <w:rPr>
          <w:spacing w:val="14"/>
        </w:rPr>
        <w:t> </w:t>
      </w:r>
      <w:r>
        <w:rPr/>
        <w:t>Quinta</w:t>
      </w:r>
      <w:r>
        <w:rPr>
          <w:spacing w:val="13"/>
        </w:rPr>
        <w:t> </w:t>
      </w:r>
      <w:r>
        <w:rPr/>
        <w:t>Reunião</w:t>
      </w:r>
      <w:r>
        <w:rPr>
          <w:spacing w:val="12"/>
        </w:rPr>
        <w:t> </w:t>
      </w:r>
      <w:r>
        <w:rPr/>
        <w:t>Ordinária</w:t>
      </w:r>
      <w:r>
        <w:rPr>
          <w:spacing w:val="12"/>
        </w:rPr>
        <w:t> </w:t>
      </w:r>
      <w:r>
        <w:rPr/>
        <w:t>da</w:t>
      </w:r>
      <w:r>
        <w:rPr>
          <w:spacing w:val="-59"/>
        </w:rPr>
        <w:t> </w:t>
      </w:r>
      <w:r>
        <w:rPr/>
        <w:t>Comissão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Ensino</w:t>
      </w:r>
      <w:r>
        <w:rPr>
          <w:spacing w:val="-2"/>
        </w:rPr>
        <w:t> </w:t>
      </w:r>
      <w:r>
        <w:rPr/>
        <w:t>e</w:t>
      </w:r>
      <w:r>
        <w:rPr>
          <w:spacing w:val="-5"/>
        </w:rPr>
        <w:t> </w:t>
      </w:r>
      <w:r>
        <w:rPr/>
        <w:t>Formação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Conselho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Arquitetura</w:t>
      </w:r>
      <w:r>
        <w:rPr>
          <w:spacing w:val="-2"/>
        </w:rPr>
        <w:t> </w:t>
      </w:r>
      <w:r>
        <w:rPr/>
        <w:t>e</w:t>
      </w:r>
      <w:r>
        <w:rPr>
          <w:spacing w:val="-5"/>
        </w:rPr>
        <w:t> </w:t>
      </w:r>
      <w:r>
        <w:rPr/>
        <w:t>Urbanismo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Rio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Janeiro</w:t>
      </w:r>
    </w:p>
    <w:p>
      <w:pPr>
        <w:pStyle w:val="BodyText"/>
        <w:spacing w:line="251" w:lineRule="exact"/>
        <w:ind w:left="954"/>
      </w:pPr>
      <w:r>
        <w:rPr/>
        <w:t>–</w:t>
      </w:r>
      <w:r>
        <w:rPr>
          <w:spacing w:val="-2"/>
        </w:rPr>
        <w:t> </w:t>
      </w:r>
      <w:r>
        <w:rPr/>
        <w:t>CAU/RJ,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acordo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lista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presença</w:t>
      </w:r>
      <w:r>
        <w:rPr>
          <w:spacing w:val="-2"/>
        </w:rPr>
        <w:t> </w:t>
      </w:r>
      <w:r>
        <w:rPr/>
        <w:t>anexa.</w:t>
      </w:r>
    </w:p>
    <w:p>
      <w:pPr>
        <w:pStyle w:val="Heading1"/>
        <w:spacing w:line="251" w:lineRule="exact" w:before="0"/>
        <w:rPr>
          <w:b w:val="0"/>
        </w:rPr>
      </w:pPr>
      <w:r>
        <w:rPr>
          <w:u w:val="single"/>
        </w:rPr>
        <w:t>Conselheiros</w:t>
      </w:r>
      <w:r>
        <w:rPr>
          <w:spacing w:val="-6"/>
          <w:u w:val="single"/>
        </w:rPr>
        <w:t> </w:t>
      </w:r>
      <w:r>
        <w:rPr>
          <w:u w:val="single"/>
        </w:rPr>
        <w:t>presentes</w:t>
      </w:r>
      <w:r>
        <w:rPr>
          <w:b w:val="0"/>
        </w:rPr>
        <w:t>: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94"/>
        <w:ind w:left="233"/>
      </w:pPr>
      <w:r>
        <w:rPr/>
        <w:t>Luciana</w:t>
      </w:r>
      <w:r>
        <w:rPr>
          <w:spacing w:val="56"/>
        </w:rPr>
        <w:t> </w:t>
      </w:r>
      <w:r>
        <w:rPr/>
        <w:t>Andrade,</w:t>
      </w:r>
      <w:r>
        <w:rPr>
          <w:spacing w:val="54"/>
        </w:rPr>
        <w:t> </w:t>
      </w:r>
      <w:r>
        <w:rPr/>
        <w:t>Maria</w:t>
      </w:r>
      <w:r>
        <w:rPr>
          <w:spacing w:val="57"/>
        </w:rPr>
        <w:t> </w:t>
      </w:r>
      <w:r>
        <w:rPr/>
        <w:t>Lucia</w:t>
      </w:r>
      <w:r>
        <w:rPr>
          <w:spacing w:val="57"/>
        </w:rPr>
        <w:t> </w:t>
      </w:r>
      <w:r>
        <w:rPr/>
        <w:t>Borges,</w:t>
      </w:r>
      <w:r>
        <w:rPr>
          <w:spacing w:val="57"/>
        </w:rPr>
        <w:t> </w:t>
      </w:r>
      <w:r>
        <w:rPr/>
        <w:t>Paulo</w:t>
      </w:r>
      <w:r>
        <w:rPr>
          <w:spacing w:val="53"/>
        </w:rPr>
        <w:t> </w:t>
      </w:r>
      <w:r>
        <w:rPr/>
        <w:t>Niemeyer;</w:t>
      </w:r>
      <w:r>
        <w:rPr>
          <w:spacing w:val="58"/>
        </w:rPr>
        <w:t> </w:t>
      </w:r>
      <w:r>
        <w:rPr/>
        <w:t>Artur</w:t>
      </w:r>
      <w:r>
        <w:rPr>
          <w:spacing w:val="54"/>
        </w:rPr>
        <w:t> </w:t>
      </w:r>
      <w:r>
        <w:rPr/>
        <w:t>José</w:t>
      </w:r>
      <w:r>
        <w:rPr>
          <w:spacing w:val="53"/>
        </w:rPr>
        <w:t> </w:t>
      </w:r>
      <w:r>
        <w:rPr/>
        <w:t>Macedo</w:t>
      </w:r>
      <w:r>
        <w:rPr>
          <w:spacing w:val="56"/>
        </w:rPr>
        <w:t> </w:t>
      </w:r>
      <w:r>
        <w:rPr/>
        <w:t>de</w:t>
      </w:r>
      <w:r>
        <w:rPr>
          <w:spacing w:val="55"/>
        </w:rPr>
        <w:t> </w:t>
      </w:r>
      <w:r>
        <w:rPr/>
        <w:t>Oliveira,</w:t>
      </w:r>
      <w:r>
        <w:rPr>
          <w:spacing w:val="57"/>
        </w:rPr>
        <w:t> </w:t>
      </w:r>
      <w:r>
        <w:rPr/>
        <w:t>Alder</w:t>
      </w:r>
      <w:r>
        <w:rPr>
          <w:spacing w:val="-58"/>
        </w:rPr>
        <w:t> </w:t>
      </w:r>
      <w:r>
        <w:rPr/>
        <w:t>Catunda,</w:t>
      </w:r>
      <w:r>
        <w:rPr>
          <w:spacing w:val="1"/>
        </w:rPr>
        <w:t> </w:t>
      </w:r>
      <w:r>
        <w:rPr/>
        <w:t>Mariana Bicalho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spacing w:before="1"/>
      </w:pPr>
      <w:r>
        <w:rPr>
          <w:u w:val="single"/>
        </w:rPr>
        <w:t>Ausências</w:t>
      </w:r>
      <w:r>
        <w:rPr>
          <w:spacing w:val="-2"/>
          <w:u w:val="single"/>
        </w:rPr>
        <w:t> </w:t>
      </w:r>
      <w:r>
        <w:rPr>
          <w:u w:val="single"/>
        </w:rPr>
        <w:t>Justificadas</w:t>
      </w:r>
    </w:p>
    <w:p>
      <w:pPr>
        <w:pStyle w:val="BodyText"/>
        <w:spacing w:before="1"/>
        <w:rPr>
          <w:b/>
          <w:sz w:val="14"/>
        </w:rPr>
      </w:pPr>
    </w:p>
    <w:p>
      <w:pPr>
        <w:pStyle w:val="BodyText"/>
        <w:spacing w:before="94"/>
        <w:ind w:left="233" w:right="7773"/>
      </w:pPr>
      <w:r>
        <w:rPr/>
        <w:t>Almir Fernandes</w:t>
      </w:r>
      <w:r>
        <w:rPr>
          <w:spacing w:val="1"/>
        </w:rPr>
        <w:t> </w:t>
      </w:r>
      <w:r>
        <w:rPr/>
        <w:t>Regina Cohen</w:t>
      </w:r>
      <w:r>
        <w:rPr>
          <w:spacing w:val="1"/>
        </w:rPr>
        <w:t> </w:t>
      </w:r>
      <w:r>
        <w:rPr/>
        <w:t>Edivaldo</w:t>
      </w:r>
      <w:r>
        <w:rPr>
          <w:spacing w:val="-8"/>
        </w:rPr>
        <w:t> </w:t>
      </w:r>
      <w:r>
        <w:rPr/>
        <w:t>Souza</w:t>
      </w:r>
      <w:r>
        <w:rPr>
          <w:spacing w:val="-7"/>
        </w:rPr>
        <w:t> </w:t>
      </w:r>
      <w:r>
        <w:rPr/>
        <w:t>Cabral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before="0"/>
      </w:pPr>
      <w:r>
        <w:rPr>
          <w:u w:val="single"/>
        </w:rPr>
        <w:t>Convidados</w:t>
      </w:r>
    </w:p>
    <w:p>
      <w:pPr>
        <w:pStyle w:val="BodyText"/>
        <w:spacing w:before="1"/>
        <w:rPr>
          <w:b/>
          <w:sz w:val="14"/>
        </w:rPr>
      </w:pPr>
    </w:p>
    <w:p>
      <w:pPr>
        <w:pStyle w:val="BodyText"/>
        <w:spacing w:before="94"/>
        <w:ind w:left="233"/>
      </w:pPr>
      <w:r>
        <w:rPr/>
        <w:t>Marcela</w:t>
      </w:r>
      <w:r>
        <w:rPr>
          <w:spacing w:val="-3"/>
        </w:rPr>
        <w:t> </w:t>
      </w:r>
      <w:r>
        <w:rPr/>
        <w:t>Abla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spacing w:before="0"/>
      </w:pPr>
      <w:r>
        <w:rPr>
          <w:u w:val="single"/>
        </w:rPr>
        <w:t>Apoio</w:t>
      </w:r>
      <w:r>
        <w:rPr>
          <w:spacing w:val="-4"/>
          <w:u w:val="single"/>
        </w:rPr>
        <w:t> </w:t>
      </w:r>
      <w:r>
        <w:rPr>
          <w:u w:val="single"/>
        </w:rPr>
        <w:t>Técnico/Administrativo:</w:t>
      </w:r>
    </w:p>
    <w:p>
      <w:pPr>
        <w:pStyle w:val="BodyText"/>
        <w:spacing w:before="128"/>
        <w:ind w:left="233" w:right="5106"/>
      </w:pPr>
      <w:r>
        <w:rPr/>
        <w:t>Marina Burges Olmos – Secretária-Geral da Mesa</w:t>
      </w:r>
      <w:r>
        <w:rPr>
          <w:spacing w:val="-59"/>
        </w:rPr>
        <w:t> </w:t>
      </w:r>
      <w:r>
        <w:rPr/>
        <w:t>Carolina</w:t>
      </w:r>
      <w:r>
        <w:rPr>
          <w:spacing w:val="-1"/>
        </w:rPr>
        <w:t> </w:t>
      </w:r>
      <w:r>
        <w:rPr/>
        <w:t>Mamede – Gerente</w:t>
      </w:r>
      <w:r>
        <w:rPr>
          <w:spacing w:val="-8"/>
        </w:rPr>
        <w:t> </w:t>
      </w:r>
      <w:r>
        <w:rPr/>
        <w:t>Técnica</w:t>
      </w:r>
    </w:p>
    <w:p>
      <w:pPr>
        <w:pStyle w:val="BodyText"/>
        <w:spacing w:before="1" w:after="3"/>
        <w:ind w:left="233" w:right="7294"/>
      </w:pPr>
      <w:r>
        <w:rPr/>
        <w:t>Giovanna Damiani- analista</w:t>
      </w:r>
      <w:r>
        <w:rPr>
          <w:spacing w:val="-59"/>
        </w:rPr>
        <w:t> </w:t>
      </w:r>
      <w:r>
        <w:rPr/>
        <w:t>Patricia</w:t>
      </w:r>
      <w:r>
        <w:rPr>
          <w:spacing w:val="-4"/>
        </w:rPr>
        <w:t> </w:t>
      </w:r>
      <w:r>
        <w:rPr/>
        <w:t>Fagundes-analista</w:t>
      </w: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shape style="width:500.4pt;height:18.150pt;mso-position-horizontal-relative:char;mso-position-vertical-relative:line" type="#_x0000_t202" id="docshape7" filled="true" fillcolor="#f1f1f1" stroked="true" strokeweight=".47998pt" strokecolor="#000000">
            <w10:anchorlock/>
            <v:textbox inset="0,0,0,0">
              <w:txbxContent>
                <w:p>
                  <w:pPr>
                    <w:spacing w:before="96"/>
                    <w:ind w:left="108" w:right="0" w:firstLine="0"/>
                    <w:jc w:val="left"/>
                    <w:rPr>
                      <w:b/>
                      <w:color w:val="000000"/>
                      <w:sz w:val="22"/>
                    </w:rPr>
                  </w:pPr>
                  <w:r>
                    <w:rPr>
                      <w:b/>
                      <w:color w:val="000009"/>
                      <w:sz w:val="22"/>
                    </w:rPr>
                    <w:t>2.</w:t>
                  </w:r>
                  <w:r>
                    <w:rPr>
                      <w:b/>
                      <w:color w:val="000009"/>
                      <w:spacing w:val="2"/>
                      <w:sz w:val="22"/>
                    </w:rPr>
                    <w:t> </w:t>
                  </w:r>
                  <w:r>
                    <w:rPr>
                      <w:b/>
                      <w:color w:val="000000"/>
                      <w:sz w:val="22"/>
                    </w:rPr>
                    <w:t>Aprovação</w:t>
                  </w:r>
                  <w:r>
                    <w:rPr>
                      <w:b/>
                      <w:color w:val="00000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000000"/>
                      <w:sz w:val="22"/>
                    </w:rPr>
                    <w:t>da</w:t>
                  </w:r>
                  <w:r>
                    <w:rPr>
                      <w:b/>
                      <w:color w:val="00000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000000"/>
                      <w:sz w:val="22"/>
                    </w:rPr>
                    <w:t>Súmula</w:t>
                  </w:r>
                  <w:r>
                    <w:rPr>
                      <w:b/>
                      <w:color w:val="00000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000000"/>
                      <w:sz w:val="22"/>
                    </w:rPr>
                    <w:t>004/2018</w:t>
                  </w:r>
                  <w:r>
                    <w:rPr>
                      <w:b/>
                      <w:color w:val="000000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000000"/>
                      <w:sz w:val="22"/>
                    </w:rPr>
                    <w:t>–</w:t>
                  </w:r>
                  <w:r>
                    <w:rPr>
                      <w:b/>
                      <w:color w:val="00000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000000"/>
                      <w:sz w:val="22"/>
                    </w:rPr>
                    <w:t>20.04.18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line="222" w:lineRule="exact"/>
        <w:ind w:left="233"/>
      </w:pPr>
      <w:r>
        <w:rPr/>
        <w:t>Aprovada</w:t>
      </w:r>
      <w:r>
        <w:rPr>
          <w:spacing w:val="-3"/>
        </w:rPr>
        <w:t> </w:t>
      </w:r>
      <w:r>
        <w:rPr/>
        <w:t>com as</w:t>
      </w:r>
      <w:r>
        <w:rPr>
          <w:spacing w:val="-1"/>
        </w:rPr>
        <w:t> </w:t>
      </w:r>
      <w:r>
        <w:rPr/>
        <w:t>inserções</w:t>
      </w:r>
      <w:r>
        <w:rPr>
          <w:spacing w:val="-1"/>
        </w:rPr>
        <w:t> </w:t>
      </w:r>
      <w:r>
        <w:rPr/>
        <w:t>solicitadas</w:t>
      </w:r>
      <w:r>
        <w:rPr>
          <w:spacing w:val="-2"/>
        </w:rPr>
        <w:t> </w:t>
      </w:r>
      <w:r>
        <w:rPr/>
        <w:t>pelos</w:t>
      </w:r>
      <w:r>
        <w:rPr>
          <w:spacing w:val="-4"/>
        </w:rPr>
        <w:t> </w:t>
      </w:r>
      <w:r>
        <w:rPr/>
        <w:t>Conselheiros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pict>
          <v:shape style="position:absolute;margin-left:44.040001pt;margin-top:14.24993pt;width:500.4pt;height:18.150pt;mso-position-horizontal-relative:page;mso-position-vertical-relative:paragraph;z-index:-15727616;mso-wrap-distance-left:0;mso-wrap-distance-right:0" type="#_x0000_t202" id="docshape8" filled="true" fillcolor="#f1f1f1" stroked="true" strokeweight=".47998pt" strokecolor="#000000">
            <v:textbox inset="0,0,0,0">
              <w:txbxContent>
                <w:p>
                  <w:pPr>
                    <w:spacing w:before="96"/>
                    <w:ind w:left="108" w:right="0" w:firstLine="0"/>
                    <w:jc w:val="left"/>
                    <w:rPr>
                      <w:b/>
                      <w:color w:val="000000"/>
                      <w:sz w:val="22"/>
                    </w:rPr>
                  </w:pPr>
                  <w:r>
                    <w:rPr>
                      <w:b/>
                      <w:color w:val="000009"/>
                      <w:sz w:val="22"/>
                    </w:rPr>
                    <w:t>3.</w:t>
                  </w:r>
                  <w:r>
                    <w:rPr>
                      <w:b/>
                      <w:color w:val="000009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000000"/>
                      <w:sz w:val="22"/>
                    </w:rPr>
                    <w:t>Correspondências</w:t>
                  </w:r>
                  <w:r>
                    <w:rPr>
                      <w:b/>
                      <w:color w:val="000000"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color w:val="000000"/>
                      <w:sz w:val="22"/>
                    </w:rPr>
                    <w:t>recebidas</w:t>
                  </w:r>
                  <w:r>
                    <w:rPr>
                      <w:b/>
                      <w:color w:val="00000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000000"/>
                      <w:sz w:val="22"/>
                    </w:rPr>
                    <w:t>–</w:t>
                  </w:r>
                  <w:r>
                    <w:rPr>
                      <w:b/>
                      <w:color w:val="000000"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color w:val="000000"/>
                      <w:sz w:val="22"/>
                    </w:rPr>
                    <w:t>Deliberações</w:t>
                  </w:r>
                  <w:r>
                    <w:rPr>
                      <w:b/>
                      <w:color w:val="000000"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color w:val="000000"/>
                      <w:sz w:val="22"/>
                    </w:rPr>
                    <w:t>do</w:t>
                  </w:r>
                  <w:r>
                    <w:rPr>
                      <w:b/>
                      <w:color w:val="00000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000000"/>
                      <w:sz w:val="22"/>
                    </w:rPr>
                    <w:t>CAU-BR;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spacing w:before="94"/>
        <w:ind w:left="233"/>
      </w:pPr>
      <w:r>
        <w:rPr/>
        <w:t>Convite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posse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nova</w:t>
      </w:r>
      <w:r>
        <w:rPr>
          <w:spacing w:val="-5"/>
        </w:rPr>
        <w:t> </w:t>
      </w:r>
      <w:r>
        <w:rPr/>
        <w:t>gestão</w:t>
      </w:r>
      <w:r>
        <w:rPr>
          <w:spacing w:val="-4"/>
        </w:rPr>
        <w:t> </w:t>
      </w:r>
      <w:r>
        <w:rPr/>
        <w:t>do</w:t>
      </w:r>
      <w:r>
        <w:rPr>
          <w:spacing w:val="-7"/>
        </w:rPr>
        <w:t> </w:t>
      </w:r>
      <w:r>
        <w:rPr/>
        <w:t>Instituto</w:t>
      </w:r>
      <w:r>
        <w:rPr>
          <w:spacing w:val="-4"/>
        </w:rPr>
        <w:t> </w:t>
      </w:r>
      <w:r>
        <w:rPr/>
        <w:t>Federal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dia</w:t>
      </w:r>
      <w:r>
        <w:rPr>
          <w:spacing w:val="-4"/>
        </w:rPr>
        <w:t> </w:t>
      </w:r>
      <w:r>
        <w:rPr/>
        <w:t>21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maio,</w:t>
      </w:r>
      <w:r>
        <w:rPr>
          <w:spacing w:val="-3"/>
        </w:rPr>
        <w:t> </w:t>
      </w:r>
      <w:r>
        <w:rPr/>
        <w:t>às</w:t>
      </w:r>
      <w:r>
        <w:rPr>
          <w:spacing w:val="-5"/>
        </w:rPr>
        <w:t> </w:t>
      </w:r>
      <w:r>
        <w:rPr/>
        <w:t>10h00,</w:t>
      </w:r>
      <w:r>
        <w:rPr>
          <w:spacing w:val="-6"/>
        </w:rPr>
        <w:t> </w:t>
      </w:r>
      <w:r>
        <w:rPr/>
        <w:t>no</w:t>
      </w:r>
      <w:r>
        <w:rPr>
          <w:spacing w:val="-7"/>
        </w:rPr>
        <w:t> </w:t>
      </w:r>
      <w:r>
        <w:rPr/>
        <w:t>Teatro</w:t>
      </w:r>
      <w:r>
        <w:rPr>
          <w:spacing w:val="-4"/>
        </w:rPr>
        <w:t> </w:t>
      </w:r>
      <w:r>
        <w:rPr/>
        <w:t>João</w:t>
      </w:r>
      <w:r>
        <w:rPr>
          <w:spacing w:val="-58"/>
        </w:rPr>
        <w:t> </w:t>
      </w:r>
      <w:r>
        <w:rPr/>
        <w:t>Caetano</w:t>
      </w:r>
    </w:p>
    <w:p>
      <w:pPr>
        <w:pStyle w:val="BodyText"/>
        <w:spacing w:line="251" w:lineRule="exact"/>
        <w:ind w:left="233"/>
      </w:pPr>
      <w:r>
        <w:rPr/>
        <w:t>Convite</w:t>
      </w:r>
      <w:r>
        <w:rPr>
          <w:spacing w:val="-1"/>
        </w:rPr>
        <w:t> </w:t>
      </w:r>
      <w:r>
        <w:rPr/>
        <w:t>do Seminário</w:t>
      </w:r>
      <w:r>
        <w:rPr>
          <w:spacing w:val="-1"/>
        </w:rPr>
        <w:t> </w:t>
      </w:r>
      <w:r>
        <w:rPr/>
        <w:t>em</w:t>
      </w:r>
      <w:r>
        <w:rPr>
          <w:spacing w:val="1"/>
        </w:rPr>
        <w:t> </w:t>
      </w:r>
      <w:r>
        <w:rPr/>
        <w:t>Manaus da CEF/BR</w:t>
      </w:r>
      <w:r>
        <w:rPr>
          <w:spacing w:val="-4"/>
        </w:rPr>
        <w:t> </w:t>
      </w:r>
      <w:r>
        <w:rPr/>
        <w:t>,</w:t>
      </w:r>
      <w:r>
        <w:rPr>
          <w:spacing w:val="-3"/>
        </w:rPr>
        <w:t> </w:t>
      </w:r>
      <w:r>
        <w:rPr/>
        <w:t>hoje;</w:t>
      </w:r>
      <w:r>
        <w:rPr>
          <w:spacing w:val="-2"/>
        </w:rPr>
        <w:t> </w:t>
      </w:r>
      <w:r>
        <w:rPr/>
        <w:t>convite</w:t>
      </w:r>
      <w:r>
        <w:rPr>
          <w:spacing w:val="-2"/>
        </w:rPr>
        <w:t> </w:t>
      </w:r>
      <w:r>
        <w:rPr/>
        <w:t>foi</w:t>
      </w:r>
      <w:r>
        <w:rPr>
          <w:spacing w:val="-3"/>
        </w:rPr>
        <w:t> </w:t>
      </w:r>
      <w:r>
        <w:rPr/>
        <w:t>mandado</w:t>
      </w:r>
      <w:r>
        <w:rPr>
          <w:spacing w:val="-1"/>
        </w:rPr>
        <w:t> </w:t>
      </w:r>
      <w:r>
        <w:rPr/>
        <w:t>há poucos</w:t>
      </w:r>
      <w:r>
        <w:rPr>
          <w:spacing w:val="-3"/>
        </w:rPr>
        <w:t> </w:t>
      </w:r>
      <w:r>
        <w:rPr/>
        <w:t>dias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shape style="position:absolute;margin-left:44.040001pt;margin-top:7.499512pt;width:500.4pt;height:16.2pt;mso-position-horizontal-relative:page;mso-position-vertical-relative:paragraph;z-index:-15727104;mso-wrap-distance-left:0;mso-wrap-distance-right:0" type="#_x0000_t202" id="docshape9" filled="true" fillcolor="#f1f1f1" stroked="true" strokeweight=".47998pt" strokecolor="#000000">
            <v:textbox inset="0,0,0,0">
              <w:txbxContent>
                <w:p>
                  <w:pPr>
                    <w:spacing w:before="17"/>
                    <w:ind w:left="108" w:right="0" w:firstLine="0"/>
                    <w:jc w:val="left"/>
                    <w:rPr>
                      <w:b/>
                      <w:color w:val="000000"/>
                      <w:sz w:val="22"/>
                    </w:rPr>
                  </w:pPr>
                  <w:r>
                    <w:rPr>
                      <w:b/>
                      <w:color w:val="000000"/>
                      <w:sz w:val="22"/>
                    </w:rPr>
                    <w:t>4.</w:t>
                  </w:r>
                  <w:r>
                    <w:rPr>
                      <w:b/>
                      <w:color w:val="00000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000000"/>
                      <w:sz w:val="22"/>
                    </w:rPr>
                    <w:t>Informes</w:t>
                  </w:r>
                  <w:r>
                    <w:rPr>
                      <w:b/>
                      <w:color w:val="00000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000000"/>
                      <w:sz w:val="22"/>
                    </w:rPr>
                    <w:t>da</w:t>
                  </w:r>
                  <w:r>
                    <w:rPr>
                      <w:b/>
                      <w:color w:val="000000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000000"/>
                      <w:sz w:val="22"/>
                    </w:rPr>
                    <w:t>Coordenação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after="0"/>
        <w:rPr>
          <w:sz w:val="10"/>
        </w:rPr>
        <w:sectPr>
          <w:headerReference w:type="default" r:id="rId5"/>
          <w:type w:val="continuous"/>
          <w:pgSz w:w="11910" w:h="16840"/>
          <w:pgMar w:header="1134" w:footer="0" w:top="2860" w:bottom="280" w:left="760" w:right="900"/>
          <w:pgNumType w:start="1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360" w:lineRule="auto" w:before="93"/>
        <w:ind w:left="233" w:right="228"/>
        <w:jc w:val="both"/>
      </w:pPr>
      <w:r>
        <w:rPr/>
        <w:t>Relato da coordenadora- após a concessão dos registros , houve um convite do CAU/RJ aos alunos</w:t>
      </w:r>
      <w:r>
        <w:rPr>
          <w:spacing w:val="-59"/>
        </w:rPr>
        <w:t> </w:t>
      </w:r>
      <w:r>
        <w:rPr/>
        <w:t>da UNESA de Petrópolis para que viessem conhecer a sede mas eles não vieram. Sugere que uma</w:t>
      </w:r>
      <w:r>
        <w:rPr>
          <w:spacing w:val="-59"/>
        </w:rPr>
        <w:t> </w:t>
      </w:r>
      <w:r>
        <w:rPr/>
        <w:t>data seja marcada para que o CAU/RJ se apresente para os profissionais lá; ir à escola um dia à</w:t>
      </w:r>
      <w:r>
        <w:rPr>
          <w:spacing w:val="1"/>
        </w:rPr>
        <w:t> </w:t>
      </w:r>
      <w:r>
        <w:rPr/>
        <w:t>noite,</w:t>
      </w:r>
      <w:r>
        <w:rPr>
          <w:spacing w:val="-8"/>
        </w:rPr>
        <w:t> </w:t>
      </w:r>
      <w:r>
        <w:rPr/>
        <w:t>podendo</w:t>
      </w:r>
      <w:r>
        <w:rPr>
          <w:spacing w:val="-8"/>
        </w:rPr>
        <w:t> </w:t>
      </w:r>
      <w:r>
        <w:rPr/>
        <w:t>ser</w:t>
      </w:r>
      <w:r>
        <w:rPr>
          <w:spacing w:val="-7"/>
        </w:rPr>
        <w:t> </w:t>
      </w:r>
      <w:r>
        <w:rPr/>
        <w:t>segunda-feira,</w:t>
      </w:r>
      <w:r>
        <w:rPr>
          <w:spacing w:val="-8"/>
        </w:rPr>
        <w:t> </w:t>
      </w:r>
      <w:r>
        <w:rPr/>
        <w:t>para</w:t>
      </w:r>
      <w:r>
        <w:rPr>
          <w:spacing w:val="-10"/>
        </w:rPr>
        <w:t> </w:t>
      </w:r>
      <w:r>
        <w:rPr/>
        <w:t>uma</w:t>
      </w:r>
      <w:r>
        <w:rPr>
          <w:spacing w:val="-10"/>
        </w:rPr>
        <w:t> </w:t>
      </w:r>
      <w:r>
        <w:rPr/>
        <w:t>palestra,</w:t>
      </w:r>
      <w:r>
        <w:rPr>
          <w:spacing w:val="-7"/>
        </w:rPr>
        <w:t> </w:t>
      </w:r>
      <w:r>
        <w:rPr/>
        <w:t>por</w:t>
      </w:r>
      <w:r>
        <w:rPr>
          <w:spacing w:val="-10"/>
        </w:rPr>
        <w:t> </w:t>
      </w:r>
      <w:r>
        <w:rPr/>
        <w:t>exemplo,</w:t>
      </w:r>
      <w:r>
        <w:rPr>
          <w:spacing w:val="-7"/>
        </w:rPr>
        <w:t> </w:t>
      </w:r>
      <w:r>
        <w:rPr/>
        <w:t>com</w:t>
      </w:r>
      <w:r>
        <w:rPr>
          <w:spacing w:val="-7"/>
        </w:rPr>
        <w:t> </w:t>
      </w:r>
      <w:r>
        <w:rPr/>
        <w:t>uma</w:t>
      </w:r>
      <w:r>
        <w:rPr>
          <w:spacing w:val="-9"/>
        </w:rPr>
        <w:t> </w:t>
      </w:r>
      <w:r>
        <w:rPr/>
        <w:t>turma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último</w:t>
      </w:r>
      <w:r>
        <w:rPr>
          <w:spacing w:val="-10"/>
        </w:rPr>
        <w:t> </w:t>
      </w:r>
      <w:r>
        <w:rPr/>
        <w:t>período</w:t>
      </w:r>
      <w:r>
        <w:rPr>
          <w:spacing w:val="-59"/>
        </w:rPr>
        <w:t> </w:t>
      </w:r>
      <w:r>
        <w:rPr>
          <w:spacing w:val="-1"/>
        </w:rPr>
        <w:t>convidando</w:t>
      </w:r>
      <w:r>
        <w:rPr>
          <w:spacing w:val="-10"/>
        </w:rPr>
        <w:t> </w:t>
      </w:r>
      <w:r>
        <w:rPr/>
        <w:t>os</w:t>
      </w:r>
      <w:r>
        <w:rPr>
          <w:spacing w:val="-10"/>
        </w:rPr>
        <w:t> </w:t>
      </w:r>
      <w:r>
        <w:rPr/>
        <w:t>egressos</w:t>
      </w:r>
      <w:r>
        <w:rPr>
          <w:spacing w:val="-15"/>
        </w:rPr>
        <w:t> </w:t>
      </w:r>
      <w:r>
        <w:rPr/>
        <w:t>para</w:t>
      </w:r>
      <w:r>
        <w:rPr>
          <w:spacing w:val="-10"/>
        </w:rPr>
        <w:t> </w:t>
      </w:r>
      <w:r>
        <w:rPr/>
        <w:t>participar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/>
        <w:t>encontro.</w:t>
      </w:r>
      <w:r>
        <w:rPr>
          <w:spacing w:val="-12"/>
        </w:rPr>
        <w:t> </w:t>
      </w:r>
      <w:r>
        <w:rPr/>
        <w:t>Gerente</w:t>
      </w:r>
      <w:r>
        <w:rPr>
          <w:spacing w:val="-15"/>
        </w:rPr>
        <w:t> </w:t>
      </w:r>
      <w:r>
        <w:rPr/>
        <w:t>técnica</w:t>
      </w:r>
      <w:r>
        <w:rPr>
          <w:spacing w:val="-9"/>
        </w:rPr>
        <w:t> </w:t>
      </w:r>
      <w:r>
        <w:rPr/>
        <w:t>vai</w:t>
      </w:r>
      <w:r>
        <w:rPr>
          <w:spacing w:val="-11"/>
        </w:rPr>
        <w:t> </w:t>
      </w:r>
      <w:r>
        <w:rPr/>
        <w:t>agendar</w:t>
      </w:r>
      <w:r>
        <w:rPr>
          <w:spacing w:val="-9"/>
        </w:rPr>
        <w:t> </w:t>
      </w:r>
      <w:r>
        <w:rPr/>
        <w:t>com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coordenador</w:t>
      </w:r>
      <w:r>
        <w:rPr>
          <w:spacing w:val="-58"/>
        </w:rPr>
        <w:t> </w:t>
      </w:r>
      <w:r>
        <w:rPr/>
        <w:t>da</w:t>
      </w:r>
      <w:r>
        <w:rPr>
          <w:spacing w:val="-1"/>
        </w:rPr>
        <w:t> </w:t>
      </w:r>
      <w:r>
        <w:rPr/>
        <w:t>Unesa uma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possível.</w:t>
      </w: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shape style="width:500.4pt;height:18.25pt;mso-position-horizontal-relative:char;mso-position-vertical-relative:line" type="#_x0000_t202" id="docshape10" filled="true" fillcolor="#f1f1f1" stroked="true" strokeweight=".47998pt" strokecolor="#000000">
            <w10:anchorlock/>
            <v:textbox inset="0,0,0,0">
              <w:txbxContent>
                <w:p>
                  <w:pPr>
                    <w:spacing w:before="96"/>
                    <w:ind w:left="108" w:right="0" w:firstLine="0"/>
                    <w:jc w:val="left"/>
                    <w:rPr>
                      <w:b/>
                      <w:color w:val="000000"/>
                      <w:sz w:val="22"/>
                    </w:rPr>
                  </w:pPr>
                  <w:r>
                    <w:rPr>
                      <w:b/>
                      <w:color w:val="000009"/>
                      <w:sz w:val="22"/>
                    </w:rPr>
                    <w:t>5.</w:t>
                  </w:r>
                  <w:r>
                    <w:rPr>
                      <w:b/>
                      <w:color w:val="000009"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color w:val="000000"/>
                      <w:sz w:val="22"/>
                    </w:rPr>
                    <w:t>Fórum das</w:t>
                  </w:r>
                  <w:r>
                    <w:rPr>
                      <w:b/>
                      <w:color w:val="00000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000000"/>
                      <w:sz w:val="22"/>
                    </w:rPr>
                    <w:t>Escolas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line="225" w:lineRule="exact"/>
        <w:ind w:left="233"/>
        <w:jc w:val="both"/>
      </w:pPr>
      <w:r>
        <w:rPr/>
        <w:t>Encaminhamento:</w:t>
      </w:r>
      <w:r>
        <w:rPr>
          <w:spacing w:val="9"/>
        </w:rPr>
        <w:t> </w:t>
      </w:r>
      <w:r>
        <w:rPr/>
        <w:t>criação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um</w:t>
      </w:r>
      <w:r>
        <w:rPr>
          <w:spacing w:val="9"/>
        </w:rPr>
        <w:t> </w:t>
      </w:r>
      <w:r>
        <w:rPr/>
        <w:t>GT;</w:t>
      </w:r>
      <w:r>
        <w:rPr>
          <w:spacing w:val="11"/>
        </w:rPr>
        <w:t> </w:t>
      </w:r>
      <w:r>
        <w:rPr/>
        <w:t>indicar</w:t>
      </w:r>
      <w:r>
        <w:rPr>
          <w:spacing w:val="9"/>
        </w:rPr>
        <w:t> </w:t>
      </w:r>
      <w:r>
        <w:rPr/>
        <w:t>um</w:t>
      </w:r>
      <w:r>
        <w:rPr>
          <w:spacing w:val="6"/>
        </w:rPr>
        <w:t> </w:t>
      </w:r>
      <w:r>
        <w:rPr/>
        <w:t>coordenador;</w:t>
      </w:r>
      <w:r>
        <w:rPr>
          <w:spacing w:val="11"/>
        </w:rPr>
        <w:t> </w:t>
      </w:r>
      <w:r>
        <w:rPr/>
        <w:t>definir</w:t>
      </w:r>
      <w:r>
        <w:rPr>
          <w:spacing w:val="9"/>
        </w:rPr>
        <w:t> </w:t>
      </w:r>
      <w:r>
        <w:rPr/>
        <w:t>temas,</w:t>
      </w:r>
      <w:r>
        <w:rPr>
          <w:spacing w:val="11"/>
        </w:rPr>
        <w:t> </w:t>
      </w:r>
      <w:r>
        <w:rPr/>
        <w:t>palestrantes,</w:t>
      </w:r>
      <w:r>
        <w:rPr>
          <w:spacing w:val="14"/>
        </w:rPr>
        <w:t> </w:t>
      </w:r>
      <w:r>
        <w:rPr/>
        <w:t>formato;</w:t>
      </w:r>
    </w:p>
    <w:p>
      <w:pPr>
        <w:pStyle w:val="BodyText"/>
        <w:spacing w:line="360" w:lineRule="auto" w:before="126"/>
        <w:ind w:left="233" w:right="228"/>
        <w:jc w:val="both"/>
      </w:pPr>
      <w:r>
        <w:rPr/>
        <w:t>sugestão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pautar</w:t>
      </w:r>
      <w:r>
        <w:rPr>
          <w:spacing w:val="1"/>
        </w:rPr>
        <w:t> </w:t>
      </w:r>
      <w:r>
        <w:rPr/>
        <w:t>temas</w:t>
      </w:r>
      <w:r>
        <w:rPr>
          <w:spacing w:val="1"/>
        </w:rPr>
        <w:t> </w:t>
      </w:r>
      <w:r>
        <w:rPr/>
        <w:t>importantes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dirigí-los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GT;</w:t>
      </w:r>
      <w:r>
        <w:rPr>
          <w:spacing w:val="1"/>
        </w:rPr>
        <w:t> </w:t>
      </w:r>
      <w:r>
        <w:rPr/>
        <w:t>reflexão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epistemológicas</w:t>
      </w:r>
      <w:r>
        <w:rPr>
          <w:spacing w:val="-5"/>
        </w:rPr>
        <w:t> </w:t>
      </w:r>
      <w:r>
        <w:rPr/>
        <w:t>da</w:t>
      </w:r>
      <w:r>
        <w:rPr>
          <w:spacing w:val="-6"/>
        </w:rPr>
        <w:t> </w:t>
      </w:r>
      <w:r>
        <w:rPr/>
        <w:t>profissão</w:t>
      </w:r>
      <w:r>
        <w:rPr>
          <w:spacing w:val="-4"/>
        </w:rPr>
        <w:t> </w:t>
      </w:r>
      <w:r>
        <w:rPr/>
        <w:t>que</w:t>
      </w:r>
      <w:r>
        <w:rPr>
          <w:spacing w:val="-8"/>
        </w:rPr>
        <w:t> </w:t>
      </w:r>
      <w:r>
        <w:rPr/>
        <w:t>é</w:t>
      </w:r>
      <w:r>
        <w:rPr>
          <w:spacing w:val="-5"/>
        </w:rPr>
        <w:t> </w:t>
      </w:r>
      <w:r>
        <w:rPr/>
        <w:t>um</w:t>
      </w:r>
      <w:r>
        <w:rPr>
          <w:spacing w:val="-7"/>
        </w:rPr>
        <w:t> </w:t>
      </w:r>
      <w:r>
        <w:rPr/>
        <w:t>tema</w:t>
      </w:r>
      <w:r>
        <w:rPr>
          <w:spacing w:val="-5"/>
        </w:rPr>
        <w:t> </w:t>
      </w:r>
      <w:r>
        <w:rPr/>
        <w:t>acadêmico</w:t>
      </w:r>
      <w:r>
        <w:rPr>
          <w:spacing w:val="-5"/>
        </w:rPr>
        <w:t> </w:t>
      </w:r>
      <w:r>
        <w:rPr/>
        <w:t>mas</w:t>
      </w:r>
      <w:r>
        <w:rPr>
          <w:spacing w:val="-8"/>
        </w:rPr>
        <w:t> </w:t>
      </w:r>
      <w:r>
        <w:rPr/>
        <w:t>se</w:t>
      </w:r>
      <w:r>
        <w:rPr>
          <w:spacing w:val="-5"/>
        </w:rPr>
        <w:t> </w:t>
      </w:r>
      <w:r>
        <w:rPr/>
        <w:t>relaciona</w:t>
      </w:r>
      <w:r>
        <w:rPr>
          <w:spacing w:val="-8"/>
        </w:rPr>
        <w:t> </w:t>
      </w:r>
      <w:r>
        <w:rPr/>
        <w:t>com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prática</w:t>
      </w:r>
      <w:r>
        <w:rPr>
          <w:spacing w:val="-6"/>
        </w:rPr>
        <w:t> </w:t>
      </w:r>
      <w:r>
        <w:rPr/>
        <w:t>profissional,</w:t>
      </w:r>
      <w:r>
        <w:rPr>
          <w:spacing w:val="-58"/>
        </w:rPr>
        <w:t> </w:t>
      </w:r>
      <w:r>
        <w:rPr/>
        <w:t>articulando a questão das nossas cidades e das ocupações urbanas, debate importante, delicado,</w:t>
      </w:r>
      <w:r>
        <w:rPr>
          <w:spacing w:val="1"/>
        </w:rPr>
        <w:t> </w:t>
      </w:r>
      <w:r>
        <w:rPr/>
        <w:t>mas</w:t>
      </w:r>
      <w:r>
        <w:rPr>
          <w:spacing w:val="-5"/>
        </w:rPr>
        <w:t> </w:t>
      </w:r>
      <w:r>
        <w:rPr/>
        <w:t>necessário</w:t>
      </w:r>
      <w:r>
        <w:rPr>
          <w:spacing w:val="-4"/>
        </w:rPr>
        <w:t> </w:t>
      </w:r>
      <w:r>
        <w:rPr/>
        <w:t>enfrentar;</w:t>
      </w:r>
      <w:r>
        <w:rPr>
          <w:spacing w:val="-2"/>
        </w:rPr>
        <w:t> </w:t>
      </w:r>
      <w:r>
        <w:rPr/>
        <w:t>realidade</w:t>
      </w:r>
      <w:r>
        <w:rPr>
          <w:spacing w:val="-6"/>
        </w:rPr>
        <w:t> </w:t>
      </w:r>
      <w:r>
        <w:rPr/>
        <w:t>é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descolamento</w:t>
      </w:r>
      <w:r>
        <w:rPr>
          <w:spacing w:val="-5"/>
        </w:rPr>
        <w:t> </w:t>
      </w:r>
      <w:r>
        <w:rPr/>
        <w:t>entre</w:t>
      </w:r>
      <w:r>
        <w:rPr>
          <w:spacing w:val="-5"/>
        </w:rPr>
        <w:t> </w:t>
      </w:r>
      <w:r>
        <w:rPr/>
        <w:t>o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aprende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o</w:t>
      </w:r>
      <w:r>
        <w:rPr>
          <w:spacing w:val="-8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vive;</w:t>
      </w:r>
      <w:r>
        <w:rPr>
          <w:spacing w:val="-1"/>
        </w:rPr>
        <w:t> </w:t>
      </w:r>
      <w:r>
        <w:rPr/>
        <w:t>quais</w:t>
      </w:r>
      <w:r>
        <w:rPr>
          <w:spacing w:val="-58"/>
        </w:rPr>
        <w:t> </w:t>
      </w:r>
      <w:r>
        <w:rPr/>
        <w:t>atividades das universidades guardam relação com essa preocupação; o que existe hoje não é</w:t>
      </w:r>
      <w:r>
        <w:rPr>
          <w:spacing w:val="1"/>
        </w:rPr>
        <w:t> </w:t>
      </w:r>
      <w:r>
        <w:rPr/>
        <w:t>curricular mas, sim, extracurricular, de extensão; tema para ser falado por recém-egressos; questão</w:t>
      </w:r>
      <w:r>
        <w:rPr>
          <w:spacing w:val="-59"/>
        </w:rPr>
        <w:t> </w:t>
      </w:r>
      <w:r>
        <w:rPr/>
        <w:t>do ensino EAD precisa ser discutido porque o MEC está autorizando e os alunos se matriculando;</w:t>
      </w:r>
      <w:r>
        <w:rPr>
          <w:spacing w:val="1"/>
        </w:rPr>
        <w:t> </w:t>
      </w:r>
      <w:r>
        <w:rPr/>
        <w:t>sugestão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tema:</w:t>
      </w:r>
      <w:r>
        <w:rPr>
          <w:spacing w:val="-1"/>
        </w:rPr>
        <w:t> </w:t>
      </w:r>
      <w:r>
        <w:rPr/>
        <w:t>“arquitetura e</w:t>
      </w:r>
      <w:r>
        <w:rPr>
          <w:spacing w:val="-3"/>
        </w:rPr>
        <w:t> </w:t>
      </w:r>
      <w:r>
        <w:rPr/>
        <w:t>a distância”;</w:t>
      </w:r>
    </w:p>
    <w:p>
      <w:pPr>
        <w:pStyle w:val="BodyText"/>
        <w:spacing w:line="360" w:lineRule="auto" w:before="1"/>
        <w:ind w:left="233" w:right="230"/>
        <w:jc w:val="both"/>
      </w:pPr>
      <w:r>
        <w:rPr/>
        <w:t>GT-</w:t>
      </w:r>
      <w:r>
        <w:rPr>
          <w:spacing w:val="1"/>
        </w:rPr>
        <w:t> </w:t>
      </w:r>
      <w:r>
        <w:rPr/>
        <w:t>disponibilizam-se</w:t>
      </w:r>
      <w:r>
        <w:rPr>
          <w:spacing w:val="1"/>
        </w:rPr>
        <w:t> </w:t>
      </w:r>
      <w:r>
        <w:rPr/>
        <w:t>Luciana,</w:t>
      </w:r>
      <w:r>
        <w:rPr>
          <w:spacing w:val="1"/>
        </w:rPr>
        <w:t> </w:t>
      </w:r>
      <w:r>
        <w:rPr/>
        <w:t>Carolina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Maria</w:t>
      </w:r>
      <w:r>
        <w:rPr>
          <w:spacing w:val="1"/>
        </w:rPr>
        <w:t> </w:t>
      </w:r>
      <w:r>
        <w:rPr/>
        <w:t>Lucia;</w:t>
      </w:r>
      <w:r>
        <w:rPr>
          <w:spacing w:val="1"/>
        </w:rPr>
        <w:t> </w:t>
      </w:r>
      <w:r>
        <w:rPr/>
        <w:t>ex-conselheira</w:t>
      </w:r>
      <w:r>
        <w:rPr>
          <w:spacing w:val="1"/>
        </w:rPr>
        <w:t> </w:t>
      </w:r>
      <w:r>
        <w:rPr/>
        <w:t>Marcela</w:t>
      </w:r>
      <w:r>
        <w:rPr>
          <w:spacing w:val="1"/>
        </w:rPr>
        <w:t> </w:t>
      </w:r>
      <w:r>
        <w:rPr/>
        <w:t>Abla</w:t>
      </w:r>
      <w:r>
        <w:rPr>
          <w:spacing w:val="1"/>
        </w:rPr>
        <w:t> </w:t>
      </w:r>
      <w:r>
        <w:rPr/>
        <w:t>tentará</w:t>
      </w:r>
      <w:r>
        <w:rPr>
          <w:spacing w:val="1"/>
        </w:rPr>
        <w:t> </w:t>
      </w:r>
      <w:r>
        <w:rPr/>
        <w:t>participar;</w:t>
      </w:r>
      <w:r>
        <w:rPr>
          <w:spacing w:val="-2"/>
        </w:rPr>
        <w:t> </w:t>
      </w:r>
      <w:r>
        <w:rPr/>
        <w:t>sugestão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primeira</w:t>
      </w:r>
      <w:r>
        <w:rPr>
          <w:spacing w:val="-2"/>
        </w:rPr>
        <w:t> </w:t>
      </w:r>
      <w:r>
        <w:rPr/>
        <w:t>data 15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junho às</w:t>
      </w:r>
      <w:r>
        <w:rPr>
          <w:spacing w:val="1"/>
        </w:rPr>
        <w:t> </w:t>
      </w:r>
      <w:r>
        <w:rPr/>
        <w:t>14h30.</w:t>
      </w: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shape style="width:500.4pt;height:18.150pt;mso-position-horizontal-relative:char;mso-position-vertical-relative:line" type="#_x0000_t202" id="docshape11" filled="true" fillcolor="#f1f1f1" stroked="true" strokeweight=".47998pt" strokecolor="#000000">
            <w10:anchorlock/>
            <v:textbox inset="0,0,0,0">
              <w:txbxContent>
                <w:p>
                  <w:pPr>
                    <w:spacing w:before="96"/>
                    <w:ind w:left="108" w:right="0" w:firstLine="0"/>
                    <w:jc w:val="left"/>
                    <w:rPr>
                      <w:b/>
                      <w:color w:val="000000"/>
                      <w:sz w:val="22"/>
                    </w:rPr>
                  </w:pPr>
                  <w:r>
                    <w:rPr>
                      <w:b/>
                      <w:color w:val="000009"/>
                      <w:sz w:val="22"/>
                    </w:rPr>
                    <w:t>6. </w:t>
                  </w:r>
                  <w:r>
                    <w:rPr>
                      <w:b/>
                      <w:color w:val="000000"/>
                      <w:sz w:val="22"/>
                    </w:rPr>
                    <w:t>Processos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3"/>
      </w:pPr>
    </w:p>
    <w:p>
      <w:pPr>
        <w:spacing w:before="93"/>
        <w:ind w:left="233" w:right="0" w:firstLine="0"/>
        <w:jc w:val="left"/>
        <w:rPr>
          <w:b/>
          <w:sz w:val="24"/>
        </w:rPr>
      </w:pPr>
      <w:r>
        <w:rPr>
          <w:b/>
          <w:sz w:val="24"/>
        </w:rPr>
        <w:t>Registros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Profissionais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Diplomados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Exterior</w:t>
      </w:r>
    </w:p>
    <w:p>
      <w:pPr>
        <w:spacing w:before="0"/>
        <w:ind w:left="233" w:right="0" w:firstLine="0"/>
        <w:jc w:val="left"/>
        <w:rPr>
          <w:sz w:val="24"/>
        </w:rPr>
      </w:pPr>
      <w:r>
        <w:rPr>
          <w:sz w:val="24"/>
        </w:rPr>
        <w:t>Apresentação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planilha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status</w:t>
      </w:r>
      <w:r>
        <w:rPr>
          <w:spacing w:val="-6"/>
          <w:sz w:val="24"/>
        </w:rPr>
        <w:t> </w:t>
      </w:r>
      <w:r>
        <w:rPr>
          <w:sz w:val="24"/>
        </w:rPr>
        <w:t>dos</w:t>
      </w:r>
      <w:r>
        <w:rPr>
          <w:spacing w:val="-5"/>
          <w:sz w:val="24"/>
        </w:rPr>
        <w:t> </w:t>
      </w:r>
      <w:r>
        <w:rPr>
          <w:sz w:val="24"/>
        </w:rPr>
        <w:t>processos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trâmite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CAU/RJ;</w:t>
      </w:r>
    </w:p>
    <w:p>
      <w:pPr>
        <w:spacing w:before="0"/>
        <w:ind w:left="233" w:right="227" w:firstLine="0"/>
        <w:jc w:val="both"/>
        <w:rPr>
          <w:sz w:val="24"/>
        </w:rPr>
      </w:pPr>
      <w:r>
        <w:rPr>
          <w:sz w:val="24"/>
        </w:rPr>
        <w:t>Processo</w:t>
      </w:r>
      <w:r>
        <w:rPr>
          <w:spacing w:val="-3"/>
          <w:sz w:val="24"/>
        </w:rPr>
        <w:t> </w:t>
      </w:r>
      <w:r>
        <w:rPr>
          <w:sz w:val="24"/>
        </w:rPr>
        <w:t>nº</w:t>
      </w:r>
      <w:r>
        <w:rPr>
          <w:spacing w:val="-3"/>
          <w:sz w:val="24"/>
        </w:rPr>
        <w:t> </w:t>
      </w:r>
      <w:r>
        <w:rPr>
          <w:sz w:val="24"/>
        </w:rPr>
        <w:t>2018-1-0116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RICARDO</w:t>
      </w:r>
      <w:r>
        <w:rPr>
          <w:spacing w:val="-16"/>
          <w:sz w:val="24"/>
        </w:rPr>
        <w:t> </w:t>
      </w:r>
      <w:r>
        <w:rPr>
          <w:sz w:val="24"/>
        </w:rPr>
        <w:t>ANTONIO</w:t>
      </w:r>
      <w:r>
        <w:rPr>
          <w:spacing w:val="-3"/>
          <w:sz w:val="24"/>
        </w:rPr>
        <w:t> </w:t>
      </w:r>
      <w:r>
        <w:rPr>
          <w:sz w:val="24"/>
        </w:rPr>
        <w:t>CORREA</w:t>
      </w:r>
      <w:r>
        <w:rPr>
          <w:spacing w:val="-15"/>
          <w:sz w:val="24"/>
        </w:rPr>
        <w:t> </w:t>
      </w:r>
      <w:r>
        <w:rPr>
          <w:sz w:val="24"/>
        </w:rPr>
        <w:t>ROSA</w:t>
      </w:r>
      <w:r>
        <w:rPr>
          <w:spacing w:val="-16"/>
          <w:sz w:val="24"/>
        </w:rPr>
        <w:t> </w:t>
      </w:r>
      <w:r>
        <w:rPr>
          <w:sz w:val="24"/>
        </w:rPr>
        <w:t>(Portugal):</w:t>
      </w:r>
      <w:r>
        <w:rPr>
          <w:spacing w:val="-16"/>
          <w:sz w:val="24"/>
        </w:rPr>
        <w:t> </w:t>
      </w:r>
      <w:r>
        <w:rPr>
          <w:sz w:val="24"/>
        </w:rPr>
        <w:t>Apresentação</w:t>
      </w:r>
      <w:r>
        <w:rPr>
          <w:spacing w:val="-64"/>
          <w:sz w:val="24"/>
        </w:rPr>
        <w:t> </w:t>
      </w:r>
      <w:r>
        <w:rPr>
          <w:sz w:val="24"/>
        </w:rPr>
        <w:t>de relatório de análise técnica da GERTEC e minuta de deliberação para encaminhamento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à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CEF-CAU/BR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com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indicação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deferimento</w:t>
      </w:r>
      <w:r>
        <w:rPr>
          <w:spacing w:val="-14"/>
          <w:sz w:val="24"/>
        </w:rPr>
        <w:t> </w:t>
      </w:r>
      <w:r>
        <w:rPr>
          <w:sz w:val="24"/>
        </w:rPr>
        <w:t>da</w:t>
      </w:r>
      <w:r>
        <w:rPr>
          <w:spacing w:val="-14"/>
          <w:sz w:val="24"/>
        </w:rPr>
        <w:t> </w:t>
      </w:r>
      <w:r>
        <w:rPr>
          <w:sz w:val="24"/>
        </w:rPr>
        <w:t>solicitação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registro</w:t>
      </w:r>
      <w:r>
        <w:rPr>
          <w:spacing w:val="-14"/>
          <w:sz w:val="24"/>
        </w:rPr>
        <w:t> </w:t>
      </w:r>
      <w:r>
        <w:rPr>
          <w:sz w:val="24"/>
        </w:rPr>
        <w:t>profissional</w:t>
      </w:r>
      <w:r>
        <w:rPr>
          <w:spacing w:val="-7"/>
          <w:sz w:val="24"/>
        </w:rPr>
        <w:t> </w:t>
      </w:r>
      <w:r>
        <w:rPr>
          <w:sz w:val="24"/>
        </w:rPr>
        <w:t>–</w:t>
      </w:r>
      <w:r>
        <w:rPr>
          <w:spacing w:val="-13"/>
          <w:sz w:val="24"/>
        </w:rPr>
        <w:t> </w:t>
      </w:r>
      <w:r>
        <w:rPr>
          <w:sz w:val="24"/>
        </w:rPr>
        <w:t>acordo</w:t>
      </w:r>
      <w:r>
        <w:rPr>
          <w:spacing w:val="-65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cooperação</w:t>
      </w:r>
      <w:r>
        <w:rPr>
          <w:spacing w:val="-2"/>
          <w:sz w:val="24"/>
        </w:rPr>
        <w:t> </w:t>
      </w:r>
      <w:r>
        <w:rPr>
          <w:sz w:val="24"/>
        </w:rPr>
        <w:t>CAU</w:t>
      </w:r>
      <w:r>
        <w:rPr>
          <w:spacing w:val="-2"/>
          <w:sz w:val="24"/>
        </w:rPr>
        <w:t> </w:t>
      </w:r>
      <w:r>
        <w:rPr>
          <w:sz w:val="24"/>
        </w:rPr>
        <w:t>x</w:t>
      </w:r>
      <w:r>
        <w:rPr>
          <w:spacing w:val="-3"/>
          <w:sz w:val="24"/>
        </w:rPr>
        <w:t> </w:t>
      </w:r>
      <w:r>
        <w:rPr>
          <w:sz w:val="24"/>
        </w:rPr>
        <w:t>OA/PT;</w:t>
      </w:r>
      <w:r>
        <w:rPr>
          <w:spacing w:val="1"/>
          <w:sz w:val="24"/>
        </w:rPr>
        <w:t> </w:t>
      </w:r>
      <w:r>
        <w:rPr>
          <w:sz w:val="24"/>
        </w:rPr>
        <w:t>deliberado</w:t>
      </w:r>
    </w:p>
    <w:p>
      <w:pPr>
        <w:spacing w:before="0"/>
        <w:ind w:left="233" w:right="233" w:firstLine="0"/>
        <w:jc w:val="both"/>
        <w:rPr>
          <w:sz w:val="24"/>
        </w:rPr>
      </w:pPr>
      <w:r>
        <w:rPr>
          <w:spacing w:val="-2"/>
          <w:sz w:val="24"/>
        </w:rPr>
        <w:t>Processo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nº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2018-1-0112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–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ROBERTO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EDUARDO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CRUZ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SAAVEDRA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(Peru):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Apresentação</w:t>
      </w:r>
      <w:r>
        <w:rPr>
          <w:spacing w:val="-64"/>
          <w:sz w:val="24"/>
        </w:rPr>
        <w:t> </w:t>
      </w:r>
      <w:r>
        <w:rPr>
          <w:sz w:val="24"/>
        </w:rPr>
        <w:t>de relatório de análise técnica da GERTEC e distribuição para conselheiro relator;(para</w:t>
      </w:r>
      <w:r>
        <w:rPr>
          <w:spacing w:val="1"/>
          <w:sz w:val="24"/>
        </w:rPr>
        <w:t> </w:t>
      </w:r>
      <w:r>
        <w:rPr>
          <w:sz w:val="24"/>
        </w:rPr>
        <w:t>distribuir)-Conselheira</w:t>
      </w:r>
      <w:r>
        <w:rPr>
          <w:spacing w:val="-3"/>
          <w:sz w:val="24"/>
        </w:rPr>
        <w:t> </w:t>
      </w:r>
      <w:r>
        <w:rPr>
          <w:sz w:val="24"/>
        </w:rPr>
        <w:t>Lucia</w:t>
      </w:r>
    </w:p>
    <w:p>
      <w:pPr>
        <w:spacing w:before="0"/>
        <w:ind w:left="233" w:right="229" w:firstLine="0"/>
        <w:jc w:val="both"/>
        <w:rPr>
          <w:sz w:val="24"/>
        </w:rPr>
      </w:pPr>
      <w:r>
        <w:rPr>
          <w:sz w:val="24"/>
        </w:rPr>
        <w:t>Processo nº 2018-1-0076 – CLARISA ANALIA NAVARRO (Argentina): Apresentação de</w:t>
      </w:r>
      <w:r>
        <w:rPr>
          <w:spacing w:val="1"/>
          <w:sz w:val="24"/>
        </w:rPr>
        <w:t> </w:t>
      </w:r>
      <w:r>
        <w:rPr>
          <w:sz w:val="24"/>
        </w:rPr>
        <w:t>relatório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análise</w:t>
      </w:r>
      <w:r>
        <w:rPr>
          <w:spacing w:val="1"/>
          <w:sz w:val="24"/>
        </w:rPr>
        <w:t> </w:t>
      </w:r>
      <w:r>
        <w:rPr>
          <w:sz w:val="24"/>
        </w:rPr>
        <w:t>técnica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GERTEC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distribuição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conselheiro</w:t>
      </w:r>
      <w:r>
        <w:rPr>
          <w:spacing w:val="1"/>
          <w:sz w:val="24"/>
        </w:rPr>
        <w:t> </w:t>
      </w:r>
      <w:r>
        <w:rPr>
          <w:sz w:val="24"/>
        </w:rPr>
        <w:t>relator.(para</w:t>
      </w:r>
      <w:r>
        <w:rPr>
          <w:spacing w:val="1"/>
          <w:sz w:val="24"/>
        </w:rPr>
        <w:t> </w:t>
      </w:r>
      <w:r>
        <w:rPr>
          <w:sz w:val="24"/>
        </w:rPr>
        <w:t>distribuir)-Conselheira</w:t>
      </w:r>
      <w:r>
        <w:rPr>
          <w:spacing w:val="-3"/>
          <w:sz w:val="24"/>
        </w:rPr>
        <w:t> </w:t>
      </w:r>
      <w:r>
        <w:rPr>
          <w:sz w:val="24"/>
        </w:rPr>
        <w:t>MARIANA</w:t>
      </w:r>
      <w:r>
        <w:rPr>
          <w:spacing w:val="-15"/>
          <w:sz w:val="24"/>
        </w:rPr>
        <w:t> </w:t>
      </w:r>
      <w:r>
        <w:rPr>
          <w:sz w:val="24"/>
        </w:rPr>
        <w:t>Bicalho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233" w:right="230" w:firstLine="0"/>
        <w:jc w:val="left"/>
        <w:rPr>
          <w:sz w:val="24"/>
        </w:rPr>
      </w:pPr>
      <w:r>
        <w:rPr>
          <w:sz w:val="24"/>
        </w:rPr>
        <w:t>Conselheira Lucia relatou o seu processo nº 2018-1-0040 – Deliberado por unanimidade;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Apresentado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relato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do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Conselheiro</w:t>
      </w:r>
      <w:r>
        <w:rPr>
          <w:spacing w:val="-20"/>
          <w:sz w:val="24"/>
        </w:rPr>
        <w:t> </w:t>
      </w:r>
      <w:r>
        <w:rPr>
          <w:sz w:val="24"/>
        </w:rPr>
        <w:t>Artur</w:t>
      </w:r>
      <w:r>
        <w:rPr>
          <w:spacing w:val="-8"/>
          <w:sz w:val="24"/>
        </w:rPr>
        <w:t> </w:t>
      </w:r>
      <w:r>
        <w:rPr>
          <w:sz w:val="24"/>
        </w:rPr>
        <w:t>Jose</w:t>
      </w:r>
      <w:r>
        <w:rPr>
          <w:spacing w:val="-8"/>
          <w:sz w:val="24"/>
        </w:rPr>
        <w:t> </w:t>
      </w:r>
      <w:r>
        <w:rPr>
          <w:sz w:val="24"/>
        </w:rPr>
        <w:t>Macedo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Oliveira</w:t>
      </w:r>
      <w:r>
        <w:rPr>
          <w:spacing w:val="-5"/>
          <w:sz w:val="24"/>
        </w:rPr>
        <w:t> </w:t>
      </w:r>
      <w:r>
        <w:rPr>
          <w:sz w:val="24"/>
        </w:rPr>
        <w:t>sobre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processo</w:t>
      </w:r>
      <w:r>
        <w:rPr>
          <w:spacing w:val="-8"/>
          <w:sz w:val="24"/>
        </w:rPr>
        <w:t> </w:t>
      </w:r>
      <w:r>
        <w:rPr>
          <w:sz w:val="24"/>
        </w:rPr>
        <w:t>nº</w:t>
      </w:r>
      <w:r>
        <w:rPr>
          <w:spacing w:val="-8"/>
          <w:sz w:val="24"/>
        </w:rPr>
        <w:t> </w:t>
      </w:r>
      <w:r>
        <w:rPr>
          <w:sz w:val="24"/>
        </w:rPr>
        <w:t>2018-</w:t>
      </w:r>
      <w:r>
        <w:rPr>
          <w:spacing w:val="-64"/>
          <w:sz w:val="24"/>
        </w:rPr>
        <w:t> </w:t>
      </w:r>
      <w:r>
        <w:rPr>
          <w:sz w:val="24"/>
        </w:rPr>
        <w:t>1-0037 –</w:t>
      </w:r>
      <w:r>
        <w:rPr>
          <w:spacing w:val="1"/>
          <w:sz w:val="24"/>
        </w:rPr>
        <w:t> </w:t>
      </w:r>
      <w:r>
        <w:rPr>
          <w:sz w:val="24"/>
        </w:rPr>
        <w:t>Deliberado por</w:t>
      </w:r>
      <w:r>
        <w:rPr>
          <w:spacing w:val="1"/>
          <w:sz w:val="24"/>
        </w:rPr>
        <w:t> </w:t>
      </w:r>
      <w:r>
        <w:rPr>
          <w:sz w:val="24"/>
        </w:rPr>
        <w:t>unanimidade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233"/>
        <w:jc w:val="both"/>
      </w:pPr>
      <w:r>
        <w:rPr/>
        <w:t>Gerente</w:t>
      </w:r>
      <w:r>
        <w:rPr>
          <w:spacing w:val="-3"/>
        </w:rPr>
        <w:t> </w:t>
      </w:r>
      <w:r>
        <w:rPr/>
        <w:t>técnica</w:t>
      </w:r>
      <w:r>
        <w:rPr>
          <w:spacing w:val="-1"/>
        </w:rPr>
        <w:t> </w:t>
      </w:r>
      <w:r>
        <w:rPr/>
        <w:t>vai</w:t>
      </w:r>
      <w:r>
        <w:rPr>
          <w:spacing w:val="-2"/>
        </w:rPr>
        <w:t> </w:t>
      </w:r>
      <w:r>
        <w:rPr/>
        <w:t>editar as</w:t>
      </w:r>
      <w:r>
        <w:rPr>
          <w:spacing w:val="-3"/>
        </w:rPr>
        <w:t> </w:t>
      </w:r>
      <w:r>
        <w:rPr/>
        <w:t>deliberações.</w:t>
      </w:r>
    </w:p>
    <w:p>
      <w:pPr>
        <w:spacing w:after="0"/>
        <w:jc w:val="both"/>
        <w:sectPr>
          <w:pgSz w:w="11910" w:h="16840"/>
          <w:pgMar w:header="1134" w:footer="0" w:top="2860" w:bottom="280" w:left="760" w:right="900"/>
        </w:sect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shape style="width:500.4pt;height:18.150pt;mso-position-horizontal-relative:char;mso-position-vertical-relative:line" type="#_x0000_t202" id="docshape12" filled="true" fillcolor="#f1f1f1" stroked="true" strokeweight=".47998pt" strokecolor="#000000">
            <w10:anchorlock/>
            <v:textbox inset="0,0,0,0">
              <w:txbxContent>
                <w:p>
                  <w:pPr>
                    <w:spacing w:before="96"/>
                    <w:ind w:left="108" w:right="0" w:firstLine="0"/>
                    <w:jc w:val="left"/>
                    <w:rPr>
                      <w:b/>
                      <w:color w:val="000000"/>
                      <w:sz w:val="22"/>
                    </w:rPr>
                  </w:pPr>
                  <w:r>
                    <w:rPr>
                      <w:b/>
                      <w:color w:val="000009"/>
                      <w:sz w:val="22"/>
                    </w:rPr>
                    <w:t>7.</w:t>
                  </w:r>
                  <w:r>
                    <w:rPr>
                      <w:b/>
                      <w:color w:val="000009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000000"/>
                      <w:sz w:val="22"/>
                    </w:rPr>
                    <w:t>Relato</w:t>
                  </w:r>
                  <w:r>
                    <w:rPr>
                      <w:b/>
                      <w:color w:val="00000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000000"/>
                      <w:sz w:val="22"/>
                    </w:rPr>
                    <w:t>da</w:t>
                  </w:r>
                  <w:r>
                    <w:rPr>
                      <w:b/>
                      <w:color w:val="000000"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color w:val="000000"/>
                      <w:sz w:val="22"/>
                    </w:rPr>
                    <w:t>ex-Conselheira</w:t>
                  </w:r>
                  <w:r>
                    <w:rPr>
                      <w:b/>
                      <w:color w:val="000000"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color w:val="000000"/>
                      <w:sz w:val="22"/>
                    </w:rPr>
                    <w:t>Marcela</w:t>
                  </w:r>
                  <w:r>
                    <w:rPr>
                      <w:b/>
                      <w:color w:val="000000"/>
                      <w:spacing w:val="-10"/>
                      <w:sz w:val="22"/>
                    </w:rPr>
                    <w:t> </w:t>
                  </w:r>
                  <w:r>
                    <w:rPr>
                      <w:b/>
                      <w:color w:val="000000"/>
                      <w:sz w:val="22"/>
                    </w:rPr>
                    <w:t>Abla</w:t>
                  </w:r>
                  <w:r>
                    <w:rPr>
                      <w:b/>
                      <w:color w:val="00000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000000"/>
                      <w:sz w:val="22"/>
                    </w:rPr>
                    <w:t>sobre</w:t>
                  </w:r>
                  <w:r>
                    <w:rPr>
                      <w:b/>
                      <w:color w:val="000000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000000"/>
                      <w:sz w:val="22"/>
                    </w:rPr>
                    <w:t>o</w:t>
                  </w:r>
                  <w:r>
                    <w:rPr>
                      <w:b/>
                      <w:color w:val="00000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000000"/>
                      <w:sz w:val="22"/>
                    </w:rPr>
                    <w:t>CRIAU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line="222" w:lineRule="exact"/>
        <w:ind w:left="233"/>
        <w:jc w:val="both"/>
      </w:pPr>
      <w:r>
        <w:rPr/>
        <w:t>A</w:t>
      </w:r>
      <w:r>
        <w:rPr>
          <w:spacing w:val="38"/>
        </w:rPr>
        <w:t> </w:t>
      </w:r>
      <w:r>
        <w:rPr/>
        <w:t>ex-Conselheira</w:t>
      </w:r>
      <w:r>
        <w:rPr>
          <w:spacing w:val="39"/>
        </w:rPr>
        <w:t> </w:t>
      </w:r>
      <w:r>
        <w:rPr/>
        <w:t>Marcela</w:t>
      </w:r>
      <w:r>
        <w:rPr>
          <w:spacing w:val="39"/>
        </w:rPr>
        <w:t> </w:t>
      </w:r>
      <w:r>
        <w:rPr/>
        <w:t>Abla</w:t>
      </w:r>
      <w:r>
        <w:rPr>
          <w:spacing w:val="40"/>
        </w:rPr>
        <w:t> </w:t>
      </w:r>
      <w:r>
        <w:rPr/>
        <w:t>iniciou</w:t>
      </w:r>
      <w:r>
        <w:rPr>
          <w:spacing w:val="38"/>
        </w:rPr>
        <w:t> </w:t>
      </w:r>
      <w:r>
        <w:rPr/>
        <w:t>informando</w:t>
      </w:r>
      <w:r>
        <w:rPr>
          <w:spacing w:val="38"/>
        </w:rPr>
        <w:t> </w:t>
      </w:r>
      <w:r>
        <w:rPr/>
        <w:t>sobre</w:t>
      </w:r>
      <w:r>
        <w:rPr>
          <w:spacing w:val="37"/>
        </w:rPr>
        <w:t> </w:t>
      </w:r>
      <w:r>
        <w:rPr/>
        <w:t>duas</w:t>
      </w:r>
      <w:r>
        <w:rPr>
          <w:spacing w:val="36"/>
        </w:rPr>
        <w:t> </w:t>
      </w:r>
      <w:r>
        <w:rPr/>
        <w:t>doações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/>
        <w:t>livros</w:t>
      </w:r>
      <w:r>
        <w:rPr>
          <w:spacing w:val="37"/>
        </w:rPr>
        <w:t> </w:t>
      </w:r>
      <w:r>
        <w:rPr/>
        <w:t>recebidas</w:t>
      </w:r>
      <w:r>
        <w:rPr>
          <w:spacing w:val="40"/>
        </w:rPr>
        <w:t> </w:t>
      </w:r>
      <w:r>
        <w:rPr/>
        <w:t>pelo</w:t>
      </w:r>
    </w:p>
    <w:p>
      <w:pPr>
        <w:pStyle w:val="BodyText"/>
        <w:spacing w:line="360" w:lineRule="auto" w:before="126"/>
        <w:ind w:left="233" w:right="229"/>
        <w:jc w:val="both"/>
      </w:pPr>
      <w:r>
        <w:rPr/>
        <w:t>CAU/RJ;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CEF</w:t>
      </w:r>
      <w:r>
        <w:rPr>
          <w:spacing w:val="-10"/>
        </w:rPr>
        <w:t> </w:t>
      </w:r>
      <w:r>
        <w:rPr/>
        <w:t>da</w:t>
      </w:r>
      <w:r>
        <w:rPr>
          <w:spacing w:val="-11"/>
        </w:rPr>
        <w:t> </w:t>
      </w:r>
      <w:r>
        <w:rPr/>
        <w:t>última</w:t>
      </w:r>
      <w:r>
        <w:rPr>
          <w:spacing w:val="-12"/>
        </w:rPr>
        <w:t> </w:t>
      </w:r>
      <w:r>
        <w:rPr/>
        <w:t>gestão</w:t>
      </w:r>
      <w:r>
        <w:rPr>
          <w:spacing w:val="-11"/>
        </w:rPr>
        <w:t> </w:t>
      </w:r>
      <w:r>
        <w:rPr/>
        <w:t>pensou</w:t>
      </w:r>
      <w:r>
        <w:rPr>
          <w:spacing w:val="-13"/>
        </w:rPr>
        <w:t> </w:t>
      </w:r>
      <w:r>
        <w:rPr/>
        <w:t>num</w:t>
      </w:r>
      <w:r>
        <w:rPr>
          <w:spacing w:val="-11"/>
        </w:rPr>
        <w:t> </w:t>
      </w:r>
      <w:r>
        <w:rPr/>
        <w:t>Centro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Referência</w:t>
      </w:r>
      <w:r>
        <w:rPr>
          <w:spacing w:val="-10"/>
        </w:rPr>
        <w:t> </w:t>
      </w:r>
      <w:r>
        <w:rPr/>
        <w:t>e</w:t>
      </w:r>
      <w:r>
        <w:rPr>
          <w:spacing w:val="-12"/>
        </w:rPr>
        <w:t> </w:t>
      </w:r>
      <w:r>
        <w:rPr/>
        <w:t>Informação</w:t>
      </w:r>
      <w:r>
        <w:rPr>
          <w:spacing w:val="-10"/>
        </w:rPr>
        <w:t> </w:t>
      </w:r>
      <w:r>
        <w:rPr/>
        <w:t>em</w:t>
      </w:r>
      <w:r>
        <w:rPr>
          <w:spacing w:val="-9"/>
        </w:rPr>
        <w:t> </w:t>
      </w:r>
      <w:r>
        <w:rPr/>
        <w:t>Arquitetura</w:t>
      </w:r>
      <w:r>
        <w:rPr>
          <w:spacing w:val="-59"/>
        </w:rPr>
        <w:t> </w:t>
      </w:r>
      <w:r>
        <w:rPr/>
        <w:t>e</w:t>
      </w:r>
      <w:r>
        <w:rPr>
          <w:spacing w:val="-4"/>
        </w:rPr>
        <w:t> </w:t>
      </w:r>
      <w:r>
        <w:rPr/>
        <w:t>Urbanismo-CRIAU;a</w:t>
      </w:r>
      <w:r>
        <w:rPr>
          <w:spacing w:val="-5"/>
        </w:rPr>
        <w:t> </w:t>
      </w:r>
      <w:r>
        <w:rPr/>
        <w:t>idéia</w:t>
      </w:r>
      <w:r>
        <w:rPr>
          <w:spacing w:val="-3"/>
        </w:rPr>
        <w:t> </w:t>
      </w:r>
      <w:r>
        <w:rPr/>
        <w:t>é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fazer</w:t>
      </w:r>
      <w:r>
        <w:rPr>
          <w:spacing w:val="-5"/>
        </w:rPr>
        <w:t> </w:t>
      </w:r>
      <w:r>
        <w:rPr/>
        <w:t>com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todos</w:t>
      </w:r>
      <w:r>
        <w:rPr>
          <w:spacing w:val="-3"/>
        </w:rPr>
        <w:t> </w:t>
      </w:r>
      <w:r>
        <w:rPr/>
        <w:t>os</w:t>
      </w:r>
      <w:r>
        <w:rPr>
          <w:spacing w:val="-5"/>
        </w:rPr>
        <w:t> </w:t>
      </w:r>
      <w:r>
        <w:rPr/>
        <w:t>arquitetos</w:t>
      </w:r>
      <w:r>
        <w:rPr>
          <w:spacing w:val="-5"/>
        </w:rPr>
        <w:t> </w:t>
      </w:r>
      <w:r>
        <w:rPr/>
        <w:t>tenham</w:t>
      </w:r>
      <w:r>
        <w:rPr>
          <w:spacing w:val="-3"/>
        </w:rPr>
        <w:t> </w:t>
      </w:r>
      <w:r>
        <w:rPr/>
        <w:t>acesso</w:t>
      </w:r>
      <w:r>
        <w:rPr>
          <w:spacing w:val="-5"/>
        </w:rPr>
        <w:t> </w:t>
      </w:r>
      <w:r>
        <w:rPr/>
        <w:t>ao</w:t>
      </w:r>
      <w:r>
        <w:rPr>
          <w:spacing w:val="-3"/>
        </w:rPr>
        <w:t> </w:t>
      </w:r>
      <w:r>
        <w:rPr/>
        <w:t>catálogo,</w:t>
      </w:r>
      <w:r>
        <w:rPr>
          <w:spacing w:val="-4"/>
        </w:rPr>
        <w:t> </w:t>
      </w:r>
      <w:r>
        <w:rPr/>
        <w:t>não</w:t>
      </w:r>
      <w:r>
        <w:rPr>
          <w:spacing w:val="-59"/>
        </w:rPr>
        <w:t> </w:t>
      </w:r>
      <w:r>
        <w:rPr>
          <w:spacing w:val="-1"/>
        </w:rPr>
        <w:t>só</w:t>
      </w:r>
      <w:r>
        <w:rPr>
          <w:spacing w:val="-14"/>
        </w:rPr>
        <w:t> </w:t>
      </w:r>
      <w:r>
        <w:rPr>
          <w:spacing w:val="-1"/>
        </w:rPr>
        <w:t>estudantes;</w:t>
      </w:r>
      <w:r>
        <w:rPr>
          <w:spacing w:val="-14"/>
        </w:rPr>
        <w:t> </w:t>
      </w:r>
      <w:r>
        <w:rPr>
          <w:spacing w:val="-1"/>
        </w:rPr>
        <w:t>ter</w:t>
      </w:r>
      <w:r>
        <w:rPr>
          <w:spacing w:val="-16"/>
        </w:rPr>
        <w:t> </w:t>
      </w:r>
      <w:r>
        <w:rPr>
          <w:spacing w:val="-1"/>
        </w:rPr>
        <w:t>uma</w:t>
      </w:r>
      <w:r>
        <w:rPr>
          <w:spacing w:val="-15"/>
        </w:rPr>
        <w:t> </w:t>
      </w:r>
      <w:r>
        <w:rPr>
          <w:spacing w:val="-1"/>
        </w:rPr>
        <w:t>biblioteca</w:t>
      </w:r>
      <w:r>
        <w:rPr>
          <w:spacing w:val="-14"/>
        </w:rPr>
        <w:t> </w:t>
      </w:r>
      <w:r>
        <w:rPr/>
        <w:t>única;</w:t>
      </w:r>
      <w:r>
        <w:rPr>
          <w:spacing w:val="-13"/>
        </w:rPr>
        <w:t> </w:t>
      </w:r>
      <w:r>
        <w:rPr/>
        <w:t>João</w:t>
      </w:r>
      <w:r>
        <w:rPr>
          <w:spacing w:val="-14"/>
        </w:rPr>
        <w:t> </w:t>
      </w:r>
      <w:r>
        <w:rPr/>
        <w:t>Felipe</w:t>
      </w:r>
      <w:r>
        <w:rPr>
          <w:spacing w:val="-13"/>
        </w:rPr>
        <w:t> </w:t>
      </w:r>
      <w:r>
        <w:rPr/>
        <w:t>Vilar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/>
        <w:t>geotecnologia</w:t>
      </w:r>
      <w:r>
        <w:rPr>
          <w:spacing w:val="-15"/>
        </w:rPr>
        <w:t> </w:t>
      </w:r>
      <w:r>
        <w:rPr/>
        <w:t>do</w:t>
      </w:r>
      <w:r>
        <w:rPr>
          <w:spacing w:val="-14"/>
        </w:rPr>
        <w:t> </w:t>
      </w:r>
      <w:r>
        <w:rPr/>
        <w:t>CAU/BR</w:t>
      </w:r>
      <w:r>
        <w:rPr>
          <w:spacing w:val="-14"/>
        </w:rPr>
        <w:t> </w:t>
      </w:r>
      <w:r>
        <w:rPr/>
        <w:t>poderia</w:t>
      </w:r>
      <w:r>
        <w:rPr>
          <w:spacing w:val="-14"/>
        </w:rPr>
        <w:t> </w:t>
      </w:r>
      <w:r>
        <w:rPr/>
        <w:t>apoiar</w:t>
      </w:r>
      <w:r>
        <w:rPr>
          <w:spacing w:val="-58"/>
        </w:rPr>
        <w:t> </w:t>
      </w:r>
      <w:r>
        <w:rPr/>
        <w:t>a idéia;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shape style="position:absolute;margin-left:44.040001pt;margin-top:7.92636pt;width:500.4pt;height:24.5pt;mso-position-horizontal-relative:page;mso-position-vertical-relative:paragraph;z-index:-15725056;mso-wrap-distance-left:0;mso-wrap-distance-right:0" type="#_x0000_t202" id="docshape13" filled="true" fillcolor="#f1f1f1" stroked="true" strokeweight=".47998pt" strokecolor="#000000">
            <v:textbox inset="0,0,0,0">
              <w:txbxContent>
                <w:p>
                  <w:pPr>
                    <w:spacing w:before="96"/>
                    <w:ind w:left="108" w:right="0" w:firstLine="0"/>
                    <w:jc w:val="left"/>
                    <w:rPr>
                      <w:b/>
                      <w:color w:val="000000"/>
                      <w:sz w:val="22"/>
                    </w:rPr>
                  </w:pPr>
                  <w:r>
                    <w:rPr>
                      <w:b/>
                      <w:color w:val="000009"/>
                      <w:sz w:val="22"/>
                    </w:rPr>
                    <w:t>6.</w:t>
                  </w:r>
                  <w:r>
                    <w:rPr>
                      <w:b/>
                      <w:color w:val="000009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Deliberação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3"/>
        </w:rPr>
      </w:pPr>
    </w:p>
    <w:p>
      <w:pPr>
        <w:pStyle w:val="Heading1"/>
        <w:spacing w:before="93"/>
        <w:ind w:right="228"/>
        <w:jc w:val="both"/>
      </w:pPr>
      <w:r>
        <w:rPr/>
        <w:t>Solicitação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profissional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quitação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justiça</w:t>
      </w:r>
      <w:r>
        <w:rPr>
          <w:spacing w:val="1"/>
        </w:rPr>
        <w:t> </w:t>
      </w:r>
      <w:r>
        <w:rPr/>
        <w:t>eleitoral</w:t>
      </w:r>
      <w:r>
        <w:rPr>
          <w:spacing w:val="1"/>
        </w:rPr>
        <w:t> </w:t>
      </w:r>
      <w:r>
        <w:rPr/>
        <w:t>(José</w:t>
      </w:r>
      <w:r>
        <w:rPr>
          <w:spacing w:val="1"/>
        </w:rPr>
        <w:t> </w:t>
      </w:r>
      <w:r>
        <w:rPr/>
        <w:t>Augusto</w:t>
      </w:r>
      <w:r>
        <w:rPr>
          <w:spacing w:val="-59"/>
        </w:rPr>
        <w:t> </w:t>
      </w:r>
      <w:r>
        <w:rPr/>
        <w:t>Joaquim Junior) – a Comissão delibera que a GERTEC encaminhe o pedido à Assessoria</w:t>
      </w:r>
      <w:r>
        <w:rPr>
          <w:spacing w:val="1"/>
        </w:rPr>
        <w:t> </w:t>
      </w:r>
      <w:r>
        <w:rPr/>
        <w:t>Jurídica</w:t>
      </w:r>
      <w:r>
        <w:rPr>
          <w:spacing w:val="-3"/>
        </w:rPr>
        <w:t> </w:t>
      </w:r>
      <w:r>
        <w:rPr/>
        <w:t>do CAU/RJ para parecer.</w:t>
      </w:r>
    </w:p>
    <w:p>
      <w:pPr>
        <w:pStyle w:val="BodyText"/>
        <w:spacing w:before="5"/>
        <w:rPr>
          <w:b/>
          <w:sz w:val="20"/>
        </w:rPr>
      </w:pPr>
      <w:r>
        <w:rPr/>
        <w:pict>
          <v:shape style="position:absolute;margin-left:44.040001pt;margin-top:13.198857pt;width:500.4pt;height:21.5pt;mso-position-horizontal-relative:page;mso-position-vertical-relative:paragraph;z-index:-15724544;mso-wrap-distance-left:0;mso-wrap-distance-right:0" type="#_x0000_t202" id="docshape14" filled="true" fillcolor="#f1f1f1" stroked="true" strokeweight=".47998pt" strokecolor="#000000">
            <v:textbox inset="0,0,0,0">
              <w:txbxContent>
                <w:p>
                  <w:pPr>
                    <w:spacing w:before="17"/>
                    <w:ind w:left="108" w:right="0" w:firstLine="0"/>
                    <w:jc w:val="left"/>
                    <w:rPr>
                      <w:b/>
                      <w:color w:val="000000"/>
                      <w:sz w:val="22"/>
                    </w:rPr>
                  </w:pPr>
                  <w:r>
                    <w:rPr>
                      <w:b/>
                      <w:color w:val="000009"/>
                      <w:sz w:val="22"/>
                    </w:rPr>
                    <w:t>8.</w:t>
                  </w:r>
                  <w:r>
                    <w:rPr>
                      <w:b/>
                      <w:color w:val="000009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000009"/>
                      <w:sz w:val="22"/>
                    </w:rPr>
                    <w:t>Encerramento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1"/>
        <w:rPr>
          <w:b/>
          <w:sz w:val="13"/>
        </w:rPr>
      </w:pPr>
    </w:p>
    <w:p>
      <w:pPr>
        <w:pStyle w:val="BodyText"/>
        <w:spacing w:before="94"/>
        <w:ind w:left="233" w:right="230"/>
      </w:pPr>
      <w:r>
        <w:rPr>
          <w:spacing w:val="-1"/>
        </w:rPr>
        <w:t>A</w:t>
      </w:r>
      <w:r>
        <w:rPr>
          <w:spacing w:val="-26"/>
        </w:rPr>
        <w:t> </w:t>
      </w:r>
      <w:r>
        <w:rPr>
          <w:spacing w:val="-1"/>
        </w:rPr>
        <w:t>Coordenadora</w:t>
      </w:r>
      <w:r>
        <w:rPr>
          <w:spacing w:val="-14"/>
        </w:rPr>
        <w:t> </w:t>
      </w:r>
      <w:r>
        <w:rPr>
          <w:spacing w:val="-1"/>
        </w:rPr>
        <w:t>da</w:t>
      </w:r>
      <w:r>
        <w:rPr>
          <w:spacing w:val="-14"/>
        </w:rPr>
        <w:t> </w:t>
      </w:r>
      <w:r>
        <w:rPr>
          <w:spacing w:val="-1"/>
        </w:rPr>
        <w:t>Comissão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Ensino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Formação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CAU/RJ</w:t>
      </w:r>
      <w:r>
        <w:rPr>
          <w:spacing w:val="-14"/>
        </w:rPr>
        <w:t> </w:t>
      </w:r>
      <w:r>
        <w:rPr/>
        <w:t>dá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encerrada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presente</w:t>
      </w:r>
      <w:r>
        <w:rPr>
          <w:spacing w:val="-16"/>
        </w:rPr>
        <w:t> </w:t>
      </w:r>
      <w:r>
        <w:rPr/>
        <w:t>sessão</w:t>
      </w:r>
      <w:r>
        <w:rPr>
          <w:spacing w:val="-58"/>
        </w:rPr>
        <w:t> </w:t>
      </w:r>
      <w:r>
        <w:rPr/>
        <w:t>às 18h35 horas.</w:t>
      </w:r>
    </w:p>
    <w:p>
      <w:pPr>
        <w:pStyle w:val="BodyText"/>
        <w:spacing w:before="9"/>
        <w:rPr>
          <w:sz w:val="32"/>
        </w:rPr>
      </w:pPr>
    </w:p>
    <w:p>
      <w:pPr>
        <w:tabs>
          <w:tab w:pos="9156" w:val="left" w:leader="none"/>
        </w:tabs>
        <w:spacing w:before="0"/>
        <w:ind w:left="233" w:right="0" w:firstLine="0"/>
        <w:jc w:val="left"/>
        <w:rPr>
          <w:rFonts w:ascii="Times New Roman"/>
          <w:sz w:val="22"/>
        </w:rPr>
      </w:pPr>
      <w:r>
        <w:rPr>
          <w:b/>
          <w:sz w:val="22"/>
        </w:rPr>
        <w:t>Coordenadora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Adjunta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Conselheira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Mariana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Bicalho</w:t>
      </w:r>
      <w:r>
        <w:rPr>
          <w:rFonts w:ascii="Times New Roman"/>
          <w:sz w:val="22"/>
          <w:u w:val="single"/>
        </w:rPr>
        <w:t> </w:t>
        <w:tab/>
      </w:r>
    </w:p>
    <w:sectPr>
      <w:pgSz w:w="11910" w:h="16840"/>
      <w:pgMar w:header="1134" w:footer="0" w:top="2860" w:bottom="280" w:left="76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3600">
          <wp:simplePos x="0" y="0"/>
          <wp:positionH relativeFrom="page">
            <wp:posOffset>3390265</wp:posOffset>
          </wp:positionH>
          <wp:positionV relativeFrom="page">
            <wp:posOffset>720089</wp:posOffset>
          </wp:positionV>
          <wp:extent cx="690245" cy="7239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024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3.739998pt;margin-top:118.784492pt;width:360.75pt;height:26pt;mso-position-horizontal-relative:page;mso-position-vertical-relative:page;z-index:-15802368" type="#_x0000_t202" id="docshape1" filled="false" stroked="false">
          <v:textbox inset="0,0,0,0">
            <w:txbxContent>
              <w:p>
                <w:pPr>
                  <w:spacing w:before="10"/>
                  <w:ind w:left="15" w:right="13" w:firstLine="0"/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SERVIÇO</w:t>
                </w:r>
                <w:r>
                  <w:rPr>
                    <w:rFonts w:ascii="Times New Roman" w:hAnsi="Times New Roman"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PÚBLICO</w:t>
                </w:r>
                <w:r>
                  <w:rPr>
                    <w:rFonts w:ascii="Times New Roman" w:hAnsi="Times New Roman"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FEDERAL</w:t>
                </w:r>
              </w:p>
              <w:p>
                <w:pPr>
                  <w:spacing w:before="6"/>
                  <w:ind w:left="15" w:right="15" w:firstLine="0"/>
                  <w:jc w:val="center"/>
                  <w:rPr>
                    <w:rFonts w:ascii="Times New Roman"/>
                    <w:b/>
                    <w:sz w:val="22"/>
                  </w:rPr>
                </w:pPr>
                <w:r>
                  <w:rPr>
                    <w:rFonts w:ascii="Times New Roman"/>
                    <w:b/>
                    <w:spacing w:val="-1"/>
                    <w:sz w:val="22"/>
                  </w:rPr>
                  <w:t>CONSELHO</w:t>
                </w:r>
                <w:r>
                  <w:rPr>
                    <w:rFonts w:ascii="Times New Roman"/>
                    <w:b/>
                    <w:spacing w:val="1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2"/>
                  </w:rPr>
                  <w:t>DE</w:t>
                </w:r>
                <w:r>
                  <w:rPr>
                    <w:rFonts w:ascii="Times New Roman"/>
                    <w:b/>
                    <w:spacing w:val="-13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2"/>
                  </w:rPr>
                  <w:t>ARQUITETURA</w:t>
                </w:r>
                <w:r>
                  <w:rPr>
                    <w:rFonts w:ascii="Times New Roman"/>
                    <w:b/>
                    <w:spacing w:val="-13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2"/>
                  </w:rPr>
                  <w:t>E URBANISMO</w:t>
                </w:r>
                <w:r>
                  <w:rPr>
                    <w:rFonts w:ascii="Times New Roman"/>
                    <w:b/>
                    <w:spacing w:val="1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sz w:val="22"/>
                  </w:rPr>
                  <w:t>DO</w:t>
                </w:r>
                <w:r>
                  <w:rPr>
                    <w:rFonts w:ascii="Times New Roman"/>
                    <w:b/>
                    <w:spacing w:val="1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sz w:val="22"/>
                  </w:rPr>
                  <w:t>RIO</w:t>
                </w:r>
                <w:r>
                  <w:rPr>
                    <w:rFonts w:ascii="Times New Roman"/>
                    <w:b/>
                    <w:spacing w:val="1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sz w:val="22"/>
                  </w:rPr>
                  <w:t>DE</w:t>
                </w:r>
                <w:r>
                  <w:rPr>
                    <w:rFonts w:ascii="Times New Roman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sz w:val="22"/>
                  </w:rPr>
                  <w:t>JANEIRO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b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t-br" w:eastAsia="en-US" w:bidi="ar-SA"/>
    </w:rPr>
  </w:style>
  <w:style w:styleId="Heading1" w:type="paragraph">
    <w:name w:val="Heading 1"/>
    <w:basedOn w:val="Normal"/>
    <w:uiPriority w:val="1"/>
    <w:qFormat/>
    <w:pPr>
      <w:spacing w:before="96"/>
      <w:ind w:left="233"/>
      <w:outlineLvl w:val="1"/>
    </w:pPr>
    <w:rPr>
      <w:rFonts w:ascii="Arial" w:hAnsi="Arial" w:eastAsia="Arial" w:cs="Arial"/>
      <w:b/>
      <w:bCs/>
      <w:sz w:val="22"/>
      <w:szCs w:val="22"/>
      <w:lang w:val="pt-b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b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Carneiro</dc:creator>
  <dcterms:created xsi:type="dcterms:W3CDTF">2021-10-14T15:07:07Z</dcterms:created>
  <dcterms:modified xsi:type="dcterms:W3CDTF">2021-10-14T15:07:07Z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2021-10-14T00:00:00Z</vt:filetime>
  </property>
</Properties>
</file>